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26" w:rsidRPr="003912DE" w:rsidRDefault="003912DE" w:rsidP="004D5926">
      <w:pPr>
        <w:spacing w:after="0"/>
        <w:jc w:val="center"/>
        <w:rPr>
          <w:sz w:val="72"/>
          <w:szCs w:val="52"/>
        </w:rPr>
      </w:pPr>
      <w:r w:rsidRPr="003912DE">
        <w:rPr>
          <w:sz w:val="72"/>
          <w:szCs w:val="52"/>
        </w:rPr>
        <w:t>Virtuele school</w:t>
      </w:r>
    </w:p>
    <w:p w:rsidR="003912DE" w:rsidRPr="003912DE" w:rsidRDefault="003912DE" w:rsidP="004D5926">
      <w:pPr>
        <w:spacing w:after="0"/>
        <w:jc w:val="center"/>
        <w:rPr>
          <w:sz w:val="72"/>
          <w:szCs w:val="52"/>
        </w:rPr>
      </w:pPr>
      <w:r>
        <w:rPr>
          <w:sz w:val="72"/>
          <w:szCs w:val="52"/>
        </w:rPr>
        <w:t>Onze i</w:t>
      </w:r>
      <w:r w:rsidRPr="003912DE">
        <w:rPr>
          <w:sz w:val="72"/>
          <w:szCs w:val="52"/>
        </w:rPr>
        <w:t>deale school in 2032</w:t>
      </w:r>
    </w:p>
    <w:p w:rsidR="003912DE" w:rsidRDefault="003912DE" w:rsidP="003912DE">
      <w:pPr>
        <w:rPr>
          <w:sz w:val="24"/>
        </w:rPr>
      </w:pPr>
      <w:r>
        <w:rPr>
          <w:lang w:eastAsia="nl-NL"/>
        </w:rPr>
        <w:drawing>
          <wp:anchor distT="0" distB="0" distL="114300" distR="114300" simplePos="0" relativeHeight="251661312" behindDoc="0" locked="0" layoutInCell="1" allowOverlap="1" wp14:anchorId="0FC4FA6F" wp14:editId="12C82D33">
            <wp:simplePos x="1666875" y="4743450"/>
            <wp:positionH relativeFrom="margin">
              <wp:align>center</wp:align>
            </wp:positionH>
            <wp:positionV relativeFrom="margin">
              <wp:align>center</wp:align>
            </wp:positionV>
            <wp:extent cx="4722495" cy="4686300"/>
            <wp:effectExtent l="0" t="0" r="190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21258" t="19706" r="43422" b="17941"/>
                    <a:stretch/>
                  </pic:blipFill>
                  <pic:spPr bwMode="auto">
                    <a:xfrm>
                      <a:off x="0" y="0"/>
                      <a:ext cx="4722602" cy="46863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12DE" w:rsidRPr="003912DE" w:rsidRDefault="003912DE" w:rsidP="003912DE">
      <w:pPr>
        <w:rPr>
          <w:sz w:val="24"/>
        </w:rPr>
      </w:pPr>
    </w:p>
    <w:p w:rsidR="003912DE" w:rsidRPr="003912DE" w:rsidRDefault="003912DE" w:rsidP="003912DE">
      <w:pPr>
        <w:rPr>
          <w:sz w:val="24"/>
        </w:rPr>
      </w:pPr>
    </w:p>
    <w:p w:rsidR="003912DE" w:rsidRPr="003912DE" w:rsidRDefault="003912DE" w:rsidP="003912DE">
      <w:pPr>
        <w:rPr>
          <w:sz w:val="24"/>
        </w:rPr>
      </w:pPr>
    </w:p>
    <w:p w:rsidR="003912DE" w:rsidRPr="003912DE" w:rsidRDefault="003912DE" w:rsidP="003912DE">
      <w:pPr>
        <w:rPr>
          <w:sz w:val="24"/>
        </w:rPr>
      </w:pPr>
    </w:p>
    <w:p w:rsidR="003912DE" w:rsidRPr="003912DE" w:rsidRDefault="003912DE" w:rsidP="003912DE">
      <w:pPr>
        <w:rPr>
          <w:sz w:val="24"/>
        </w:rPr>
      </w:pPr>
    </w:p>
    <w:p w:rsidR="003912DE" w:rsidRPr="003912DE" w:rsidRDefault="003912DE" w:rsidP="003912DE">
      <w:pPr>
        <w:rPr>
          <w:sz w:val="24"/>
        </w:rPr>
      </w:pPr>
    </w:p>
    <w:p w:rsidR="003912DE" w:rsidRPr="003912DE" w:rsidRDefault="003912DE" w:rsidP="003912DE">
      <w:pPr>
        <w:rPr>
          <w:sz w:val="24"/>
        </w:rPr>
      </w:pPr>
    </w:p>
    <w:p w:rsidR="003912DE" w:rsidRPr="003912DE" w:rsidRDefault="003912DE" w:rsidP="003912DE">
      <w:pPr>
        <w:rPr>
          <w:sz w:val="24"/>
        </w:rPr>
      </w:pPr>
    </w:p>
    <w:p w:rsidR="003912DE" w:rsidRPr="003912DE" w:rsidRDefault="003912DE" w:rsidP="003912DE">
      <w:pPr>
        <w:rPr>
          <w:sz w:val="24"/>
        </w:rPr>
      </w:pPr>
    </w:p>
    <w:p w:rsidR="003912DE" w:rsidRPr="003912DE" w:rsidRDefault="003912DE" w:rsidP="003912DE">
      <w:pPr>
        <w:rPr>
          <w:sz w:val="24"/>
        </w:rPr>
      </w:pPr>
    </w:p>
    <w:p w:rsidR="003912DE" w:rsidRPr="003912DE" w:rsidRDefault="003912DE" w:rsidP="003912DE">
      <w:pPr>
        <w:rPr>
          <w:sz w:val="24"/>
        </w:rPr>
      </w:pPr>
    </w:p>
    <w:p w:rsidR="003912DE" w:rsidRPr="003912DE" w:rsidRDefault="003912DE" w:rsidP="003912DE">
      <w:pPr>
        <w:rPr>
          <w:sz w:val="24"/>
        </w:rPr>
      </w:pPr>
    </w:p>
    <w:p w:rsidR="003912DE" w:rsidRPr="003912DE" w:rsidRDefault="003912DE" w:rsidP="003912DE">
      <w:pPr>
        <w:rPr>
          <w:sz w:val="24"/>
        </w:rPr>
      </w:pPr>
    </w:p>
    <w:p w:rsidR="003912DE" w:rsidRPr="003912DE" w:rsidRDefault="003912DE" w:rsidP="003912DE">
      <w:pPr>
        <w:rPr>
          <w:sz w:val="24"/>
        </w:rPr>
      </w:pPr>
    </w:p>
    <w:p w:rsidR="003912DE" w:rsidRDefault="003912DE" w:rsidP="003912DE">
      <w:pPr>
        <w:rPr>
          <w:sz w:val="24"/>
        </w:rPr>
      </w:pPr>
    </w:p>
    <w:p w:rsidR="003912DE" w:rsidRPr="003912DE" w:rsidRDefault="003912DE" w:rsidP="003912DE">
      <w:pPr>
        <w:rPr>
          <w:sz w:val="24"/>
        </w:rPr>
      </w:pPr>
    </w:p>
    <w:p w:rsidR="003912DE" w:rsidRPr="003912DE" w:rsidRDefault="003912DE" w:rsidP="003912DE">
      <w:pPr>
        <w:rPr>
          <w:sz w:val="24"/>
        </w:rPr>
      </w:pPr>
    </w:p>
    <w:p w:rsidR="003912DE" w:rsidRPr="003912DE" w:rsidRDefault="003912DE" w:rsidP="003912DE">
      <w:pPr>
        <w:rPr>
          <w:sz w:val="24"/>
        </w:rPr>
      </w:pPr>
    </w:p>
    <w:p w:rsidR="003912DE" w:rsidRPr="00D85FAA" w:rsidRDefault="003912DE" w:rsidP="00CB655D">
      <w:pPr>
        <w:spacing w:after="0"/>
        <w:jc w:val="center"/>
        <w:rPr>
          <w:sz w:val="24"/>
          <w:szCs w:val="24"/>
        </w:rPr>
      </w:pPr>
      <w:r w:rsidRPr="00D85FAA">
        <w:rPr>
          <w:sz w:val="24"/>
          <w:szCs w:val="24"/>
        </w:rPr>
        <w:t>Studenten: Michelle Kobussen, Manon Franken Volmerink, Annelot Hazekamp, Twan Eijsink, Demi Bouwmeester en Jet Huitink</w:t>
      </w:r>
    </w:p>
    <w:p w:rsidR="003912DE" w:rsidRPr="00D85FAA" w:rsidRDefault="003912DE" w:rsidP="00CB655D">
      <w:pPr>
        <w:spacing w:after="0"/>
        <w:jc w:val="center"/>
        <w:rPr>
          <w:sz w:val="24"/>
          <w:szCs w:val="24"/>
        </w:rPr>
      </w:pPr>
      <w:r w:rsidRPr="00D85FAA">
        <w:rPr>
          <w:sz w:val="24"/>
          <w:szCs w:val="24"/>
        </w:rPr>
        <w:t>Klas: ELB1VC</w:t>
      </w:r>
    </w:p>
    <w:p w:rsidR="003912DE" w:rsidRPr="00D85FAA" w:rsidRDefault="003912DE" w:rsidP="00CB655D">
      <w:pPr>
        <w:spacing w:after="0"/>
        <w:jc w:val="center"/>
        <w:rPr>
          <w:rFonts w:cs="Helvetica"/>
          <w:sz w:val="24"/>
          <w:szCs w:val="24"/>
          <w:shd w:val="clear" w:color="auto" w:fill="FFFFFF"/>
        </w:rPr>
      </w:pPr>
      <w:r w:rsidRPr="00D85FAA">
        <w:rPr>
          <w:sz w:val="24"/>
          <w:szCs w:val="24"/>
        </w:rPr>
        <w:t xml:space="preserve">Toetscode: </w:t>
      </w:r>
      <w:r w:rsidRPr="00D85FAA">
        <w:rPr>
          <w:rFonts w:cs="Helvetica"/>
          <w:sz w:val="24"/>
          <w:szCs w:val="24"/>
          <w:shd w:val="clear" w:color="auto" w:fill="FFFFFF"/>
        </w:rPr>
        <w:t>T.APO.44969</w:t>
      </w:r>
    </w:p>
    <w:p w:rsidR="003912DE" w:rsidRPr="00D85FAA" w:rsidRDefault="003912DE" w:rsidP="00CB655D">
      <w:pPr>
        <w:spacing w:after="0"/>
        <w:jc w:val="center"/>
        <w:rPr>
          <w:sz w:val="24"/>
          <w:szCs w:val="24"/>
        </w:rPr>
      </w:pPr>
      <w:r w:rsidRPr="00D85FAA">
        <w:rPr>
          <w:rFonts w:cs="Helvetica"/>
          <w:sz w:val="24"/>
          <w:szCs w:val="24"/>
          <w:shd w:val="clear" w:color="auto" w:fill="FFFFFF"/>
        </w:rPr>
        <w:t>Datum van inlevering: 2</w:t>
      </w:r>
      <w:r w:rsidR="004B1D0E">
        <w:rPr>
          <w:rFonts w:cs="Helvetica"/>
          <w:sz w:val="24"/>
          <w:szCs w:val="24"/>
          <w:shd w:val="clear" w:color="auto" w:fill="FFFFFF"/>
        </w:rPr>
        <w:t>4</w:t>
      </w:r>
      <w:r w:rsidRPr="00D85FAA">
        <w:rPr>
          <w:rFonts w:cs="Helvetica"/>
          <w:sz w:val="24"/>
          <w:szCs w:val="24"/>
          <w:shd w:val="clear" w:color="auto" w:fill="FFFFFF"/>
        </w:rPr>
        <w:t xml:space="preserve"> – 1 – 2017</w:t>
      </w:r>
    </w:p>
    <w:sdt>
      <w:sdtPr>
        <w:rPr>
          <w:rFonts w:asciiTheme="minorHAnsi" w:eastAsiaTheme="minorHAnsi" w:hAnsiTheme="minorHAnsi" w:cstheme="minorBidi"/>
          <w:b w:val="0"/>
          <w:bCs w:val="0"/>
          <w:noProof/>
          <w:color w:val="auto"/>
          <w:sz w:val="24"/>
          <w:szCs w:val="24"/>
          <w:lang w:eastAsia="en-US"/>
        </w:rPr>
        <w:id w:val="170227283"/>
        <w:docPartObj>
          <w:docPartGallery w:val="Table of Contents"/>
          <w:docPartUnique/>
        </w:docPartObj>
      </w:sdtPr>
      <w:sdtEndPr/>
      <w:sdtContent>
        <w:p w:rsidR="00B60849" w:rsidRPr="0045789C" w:rsidRDefault="005B6586" w:rsidP="0045789C">
          <w:pPr>
            <w:pStyle w:val="Kopvaninhoudsopgave"/>
            <w:spacing w:after="200"/>
            <w:rPr>
              <w:rFonts w:asciiTheme="minorHAnsi" w:hAnsiTheme="minorHAnsi"/>
              <w:color w:val="auto"/>
              <w:sz w:val="24"/>
              <w:szCs w:val="24"/>
            </w:rPr>
          </w:pPr>
          <w:r w:rsidRPr="0045789C">
            <w:rPr>
              <w:rFonts w:asciiTheme="minorHAnsi" w:hAnsiTheme="minorHAnsi"/>
              <w:color w:val="auto"/>
              <w:sz w:val="24"/>
              <w:szCs w:val="24"/>
            </w:rPr>
            <w:t xml:space="preserve">Inhoudsopgave </w:t>
          </w:r>
        </w:p>
        <w:p w:rsidR="00F056BD" w:rsidRPr="0045789C" w:rsidRDefault="00F056BD" w:rsidP="0045789C">
          <w:pPr>
            <w:rPr>
              <w:sz w:val="24"/>
              <w:szCs w:val="24"/>
              <w:lang w:eastAsia="nl-NL"/>
            </w:rPr>
          </w:pPr>
        </w:p>
        <w:p w:rsidR="0045789C" w:rsidRPr="0045789C" w:rsidRDefault="005B6586" w:rsidP="0045789C">
          <w:pPr>
            <w:pStyle w:val="Inhopg1"/>
            <w:tabs>
              <w:tab w:val="left" w:pos="440"/>
              <w:tab w:val="right" w:leader="dot" w:pos="9062"/>
            </w:tabs>
            <w:spacing w:after="200"/>
            <w:rPr>
              <w:rFonts w:eastAsiaTheme="minorEastAsia"/>
              <w:sz w:val="24"/>
              <w:szCs w:val="24"/>
              <w:lang w:eastAsia="nl-NL"/>
            </w:rPr>
          </w:pPr>
          <w:r w:rsidRPr="0045789C">
            <w:rPr>
              <w:sz w:val="24"/>
              <w:szCs w:val="24"/>
            </w:rPr>
            <w:fldChar w:fldCharType="begin"/>
          </w:r>
          <w:r w:rsidRPr="0045789C">
            <w:rPr>
              <w:sz w:val="24"/>
              <w:szCs w:val="24"/>
            </w:rPr>
            <w:instrText xml:space="preserve"> TOC \o "1-3" \h \z \u </w:instrText>
          </w:r>
          <w:r w:rsidRPr="0045789C">
            <w:rPr>
              <w:sz w:val="24"/>
              <w:szCs w:val="24"/>
            </w:rPr>
            <w:fldChar w:fldCharType="separate"/>
          </w:r>
          <w:hyperlink w:anchor="_Toc473035669" w:history="1">
            <w:r w:rsidR="0045789C" w:rsidRPr="0045789C">
              <w:rPr>
                <w:rStyle w:val="Hyperlink"/>
                <w:sz w:val="24"/>
                <w:szCs w:val="24"/>
              </w:rPr>
              <w:t>1.</w:t>
            </w:r>
            <w:r w:rsidR="0045789C" w:rsidRPr="0045789C">
              <w:rPr>
                <w:rFonts w:eastAsiaTheme="minorEastAsia"/>
                <w:sz w:val="24"/>
                <w:szCs w:val="24"/>
                <w:lang w:eastAsia="nl-NL"/>
              </w:rPr>
              <w:tab/>
            </w:r>
            <w:r w:rsidR="0045789C" w:rsidRPr="0045789C">
              <w:rPr>
                <w:rStyle w:val="Hyperlink"/>
                <w:sz w:val="24"/>
                <w:szCs w:val="24"/>
              </w:rPr>
              <w:t>Naam school en visie</w:t>
            </w:r>
            <w:r w:rsidR="0045789C" w:rsidRPr="0045789C">
              <w:rPr>
                <w:webHidden/>
                <w:sz w:val="24"/>
                <w:szCs w:val="24"/>
              </w:rPr>
              <w:tab/>
            </w:r>
            <w:r w:rsidR="0045789C" w:rsidRPr="0045789C">
              <w:rPr>
                <w:webHidden/>
                <w:sz w:val="24"/>
                <w:szCs w:val="24"/>
              </w:rPr>
              <w:fldChar w:fldCharType="begin"/>
            </w:r>
            <w:r w:rsidR="0045789C" w:rsidRPr="0045789C">
              <w:rPr>
                <w:webHidden/>
                <w:sz w:val="24"/>
                <w:szCs w:val="24"/>
              </w:rPr>
              <w:instrText xml:space="preserve"> PAGEREF _Toc473035669 \h </w:instrText>
            </w:r>
            <w:r w:rsidR="0045789C" w:rsidRPr="0045789C">
              <w:rPr>
                <w:webHidden/>
                <w:sz w:val="24"/>
                <w:szCs w:val="24"/>
              </w:rPr>
            </w:r>
            <w:r w:rsidR="0045789C" w:rsidRPr="0045789C">
              <w:rPr>
                <w:webHidden/>
                <w:sz w:val="24"/>
                <w:szCs w:val="24"/>
              </w:rPr>
              <w:fldChar w:fldCharType="separate"/>
            </w:r>
            <w:r w:rsidR="0045789C" w:rsidRPr="0045789C">
              <w:rPr>
                <w:webHidden/>
                <w:sz w:val="24"/>
                <w:szCs w:val="24"/>
              </w:rPr>
              <w:t>3</w:t>
            </w:r>
            <w:r w:rsidR="0045789C" w:rsidRPr="0045789C">
              <w:rPr>
                <w:webHidden/>
                <w:sz w:val="24"/>
                <w:szCs w:val="24"/>
              </w:rPr>
              <w:fldChar w:fldCharType="end"/>
            </w:r>
          </w:hyperlink>
        </w:p>
        <w:p w:rsidR="0045789C" w:rsidRPr="0045789C" w:rsidRDefault="0045789C" w:rsidP="0045789C">
          <w:pPr>
            <w:pStyle w:val="Inhopg1"/>
            <w:tabs>
              <w:tab w:val="left" w:pos="440"/>
              <w:tab w:val="right" w:leader="dot" w:pos="9062"/>
            </w:tabs>
            <w:spacing w:after="200"/>
            <w:rPr>
              <w:rFonts w:eastAsiaTheme="minorEastAsia"/>
              <w:sz w:val="24"/>
              <w:szCs w:val="24"/>
              <w:lang w:eastAsia="nl-NL"/>
            </w:rPr>
          </w:pPr>
          <w:hyperlink w:anchor="_Toc473035670" w:history="1">
            <w:r w:rsidRPr="0045789C">
              <w:rPr>
                <w:rStyle w:val="Hyperlink"/>
                <w:sz w:val="24"/>
                <w:szCs w:val="24"/>
              </w:rPr>
              <w:t>2.</w:t>
            </w:r>
            <w:r w:rsidRPr="0045789C">
              <w:rPr>
                <w:rFonts w:eastAsiaTheme="minorEastAsia"/>
                <w:sz w:val="24"/>
                <w:szCs w:val="24"/>
                <w:lang w:eastAsia="nl-NL"/>
              </w:rPr>
              <w:tab/>
            </w:r>
            <w:r w:rsidRPr="0045789C">
              <w:rPr>
                <w:rStyle w:val="Hyperlink"/>
                <w:sz w:val="24"/>
                <w:szCs w:val="24"/>
              </w:rPr>
              <w:t>Onderwijs in de onderbouw</w:t>
            </w:r>
            <w:r w:rsidRPr="0045789C">
              <w:rPr>
                <w:webHidden/>
                <w:sz w:val="24"/>
                <w:szCs w:val="24"/>
              </w:rPr>
              <w:tab/>
            </w:r>
            <w:r w:rsidRPr="0045789C">
              <w:rPr>
                <w:webHidden/>
                <w:sz w:val="24"/>
                <w:szCs w:val="24"/>
              </w:rPr>
              <w:fldChar w:fldCharType="begin"/>
            </w:r>
            <w:r w:rsidRPr="0045789C">
              <w:rPr>
                <w:webHidden/>
                <w:sz w:val="24"/>
                <w:szCs w:val="24"/>
              </w:rPr>
              <w:instrText xml:space="preserve"> PAGEREF _Toc473035670 \h </w:instrText>
            </w:r>
            <w:r w:rsidRPr="0045789C">
              <w:rPr>
                <w:webHidden/>
                <w:sz w:val="24"/>
                <w:szCs w:val="24"/>
              </w:rPr>
            </w:r>
            <w:r w:rsidRPr="0045789C">
              <w:rPr>
                <w:webHidden/>
                <w:sz w:val="24"/>
                <w:szCs w:val="24"/>
              </w:rPr>
              <w:fldChar w:fldCharType="separate"/>
            </w:r>
            <w:r w:rsidRPr="0045789C">
              <w:rPr>
                <w:webHidden/>
                <w:sz w:val="24"/>
                <w:szCs w:val="24"/>
              </w:rPr>
              <w:t>3</w:t>
            </w:r>
            <w:r w:rsidRPr="0045789C">
              <w:rPr>
                <w:webHidden/>
                <w:sz w:val="24"/>
                <w:szCs w:val="24"/>
              </w:rPr>
              <w:fldChar w:fldCharType="end"/>
            </w:r>
          </w:hyperlink>
        </w:p>
        <w:p w:rsidR="0045789C" w:rsidRPr="0045789C" w:rsidRDefault="0045789C" w:rsidP="0045789C">
          <w:pPr>
            <w:pStyle w:val="Inhopg1"/>
            <w:tabs>
              <w:tab w:val="left" w:pos="440"/>
              <w:tab w:val="right" w:leader="dot" w:pos="9062"/>
            </w:tabs>
            <w:spacing w:after="200"/>
            <w:rPr>
              <w:rFonts w:eastAsiaTheme="minorEastAsia"/>
              <w:sz w:val="24"/>
              <w:szCs w:val="24"/>
              <w:lang w:eastAsia="nl-NL"/>
            </w:rPr>
          </w:pPr>
          <w:hyperlink w:anchor="_Toc473035671" w:history="1">
            <w:r w:rsidRPr="0045789C">
              <w:rPr>
                <w:rStyle w:val="Hyperlink"/>
                <w:sz w:val="24"/>
                <w:szCs w:val="24"/>
              </w:rPr>
              <w:t>3.</w:t>
            </w:r>
            <w:r w:rsidRPr="0045789C">
              <w:rPr>
                <w:rFonts w:eastAsiaTheme="minorEastAsia"/>
                <w:sz w:val="24"/>
                <w:szCs w:val="24"/>
                <w:lang w:eastAsia="nl-NL"/>
              </w:rPr>
              <w:tab/>
            </w:r>
            <w:r w:rsidRPr="0045789C">
              <w:rPr>
                <w:rStyle w:val="Hyperlink"/>
                <w:sz w:val="24"/>
                <w:szCs w:val="24"/>
              </w:rPr>
              <w:t>Onderwijs in de middenbouw / bovenbouw</w:t>
            </w:r>
            <w:r w:rsidRPr="0045789C">
              <w:rPr>
                <w:webHidden/>
                <w:sz w:val="24"/>
                <w:szCs w:val="24"/>
              </w:rPr>
              <w:tab/>
            </w:r>
            <w:r w:rsidRPr="0045789C">
              <w:rPr>
                <w:webHidden/>
                <w:sz w:val="24"/>
                <w:szCs w:val="24"/>
              </w:rPr>
              <w:fldChar w:fldCharType="begin"/>
            </w:r>
            <w:r w:rsidRPr="0045789C">
              <w:rPr>
                <w:webHidden/>
                <w:sz w:val="24"/>
                <w:szCs w:val="24"/>
              </w:rPr>
              <w:instrText xml:space="preserve"> PAGEREF _Toc473035671 \h </w:instrText>
            </w:r>
            <w:r w:rsidRPr="0045789C">
              <w:rPr>
                <w:webHidden/>
                <w:sz w:val="24"/>
                <w:szCs w:val="24"/>
              </w:rPr>
            </w:r>
            <w:r w:rsidRPr="0045789C">
              <w:rPr>
                <w:webHidden/>
                <w:sz w:val="24"/>
                <w:szCs w:val="24"/>
              </w:rPr>
              <w:fldChar w:fldCharType="separate"/>
            </w:r>
            <w:r w:rsidRPr="0045789C">
              <w:rPr>
                <w:webHidden/>
                <w:sz w:val="24"/>
                <w:szCs w:val="24"/>
              </w:rPr>
              <w:t>4</w:t>
            </w:r>
            <w:r w:rsidRPr="0045789C">
              <w:rPr>
                <w:webHidden/>
                <w:sz w:val="24"/>
                <w:szCs w:val="24"/>
              </w:rPr>
              <w:fldChar w:fldCharType="end"/>
            </w:r>
          </w:hyperlink>
        </w:p>
        <w:p w:rsidR="0045789C" w:rsidRPr="0045789C" w:rsidRDefault="0045789C" w:rsidP="0045789C">
          <w:pPr>
            <w:pStyle w:val="Inhopg1"/>
            <w:tabs>
              <w:tab w:val="left" w:pos="440"/>
              <w:tab w:val="right" w:leader="dot" w:pos="9062"/>
            </w:tabs>
            <w:spacing w:after="200"/>
            <w:rPr>
              <w:rFonts w:eastAsiaTheme="minorEastAsia"/>
              <w:sz w:val="24"/>
              <w:szCs w:val="24"/>
              <w:lang w:eastAsia="nl-NL"/>
            </w:rPr>
          </w:pPr>
          <w:hyperlink w:anchor="_Toc473035672" w:history="1">
            <w:r w:rsidRPr="0045789C">
              <w:rPr>
                <w:rStyle w:val="Hyperlink"/>
                <w:sz w:val="24"/>
                <w:szCs w:val="24"/>
              </w:rPr>
              <w:t>4.</w:t>
            </w:r>
            <w:r w:rsidRPr="0045789C">
              <w:rPr>
                <w:rFonts w:eastAsiaTheme="minorEastAsia"/>
                <w:sz w:val="24"/>
                <w:szCs w:val="24"/>
                <w:lang w:eastAsia="nl-NL"/>
              </w:rPr>
              <w:tab/>
            </w:r>
            <w:r w:rsidRPr="0045789C">
              <w:rPr>
                <w:rStyle w:val="Hyperlink"/>
                <w:sz w:val="24"/>
                <w:szCs w:val="24"/>
              </w:rPr>
              <w:t>Cijfers en registraties</w:t>
            </w:r>
            <w:r w:rsidRPr="0045789C">
              <w:rPr>
                <w:webHidden/>
                <w:sz w:val="24"/>
                <w:szCs w:val="24"/>
              </w:rPr>
              <w:tab/>
            </w:r>
            <w:r w:rsidRPr="0045789C">
              <w:rPr>
                <w:webHidden/>
                <w:sz w:val="24"/>
                <w:szCs w:val="24"/>
              </w:rPr>
              <w:fldChar w:fldCharType="begin"/>
            </w:r>
            <w:r w:rsidRPr="0045789C">
              <w:rPr>
                <w:webHidden/>
                <w:sz w:val="24"/>
                <w:szCs w:val="24"/>
              </w:rPr>
              <w:instrText xml:space="preserve"> PAGEREF _Toc473035672 \h </w:instrText>
            </w:r>
            <w:r w:rsidRPr="0045789C">
              <w:rPr>
                <w:webHidden/>
                <w:sz w:val="24"/>
                <w:szCs w:val="24"/>
              </w:rPr>
            </w:r>
            <w:r w:rsidRPr="0045789C">
              <w:rPr>
                <w:webHidden/>
                <w:sz w:val="24"/>
                <w:szCs w:val="24"/>
              </w:rPr>
              <w:fldChar w:fldCharType="separate"/>
            </w:r>
            <w:r w:rsidRPr="0045789C">
              <w:rPr>
                <w:webHidden/>
                <w:sz w:val="24"/>
                <w:szCs w:val="24"/>
              </w:rPr>
              <w:t>6</w:t>
            </w:r>
            <w:r w:rsidRPr="0045789C">
              <w:rPr>
                <w:webHidden/>
                <w:sz w:val="24"/>
                <w:szCs w:val="24"/>
              </w:rPr>
              <w:fldChar w:fldCharType="end"/>
            </w:r>
          </w:hyperlink>
        </w:p>
        <w:p w:rsidR="0045789C" w:rsidRPr="0045789C" w:rsidRDefault="0045789C" w:rsidP="0045789C">
          <w:pPr>
            <w:pStyle w:val="Inhopg1"/>
            <w:tabs>
              <w:tab w:val="left" w:pos="440"/>
              <w:tab w:val="right" w:leader="dot" w:pos="9062"/>
            </w:tabs>
            <w:spacing w:after="200"/>
            <w:rPr>
              <w:rFonts w:eastAsiaTheme="minorEastAsia"/>
              <w:sz w:val="24"/>
              <w:szCs w:val="24"/>
              <w:lang w:eastAsia="nl-NL"/>
            </w:rPr>
          </w:pPr>
          <w:hyperlink w:anchor="_Toc473035673" w:history="1">
            <w:r w:rsidRPr="0045789C">
              <w:rPr>
                <w:rStyle w:val="Hyperlink"/>
                <w:sz w:val="24"/>
                <w:szCs w:val="24"/>
              </w:rPr>
              <w:t>5.</w:t>
            </w:r>
            <w:r w:rsidRPr="0045789C">
              <w:rPr>
                <w:rFonts w:eastAsiaTheme="minorEastAsia"/>
                <w:sz w:val="24"/>
                <w:szCs w:val="24"/>
                <w:lang w:eastAsia="nl-NL"/>
              </w:rPr>
              <w:tab/>
            </w:r>
            <w:r w:rsidRPr="0045789C">
              <w:rPr>
                <w:rStyle w:val="Hyperlink"/>
                <w:sz w:val="24"/>
                <w:szCs w:val="24"/>
              </w:rPr>
              <w:t>Het team</w:t>
            </w:r>
            <w:r w:rsidRPr="0045789C">
              <w:rPr>
                <w:webHidden/>
                <w:sz w:val="24"/>
                <w:szCs w:val="24"/>
              </w:rPr>
              <w:tab/>
            </w:r>
            <w:r w:rsidRPr="0045789C">
              <w:rPr>
                <w:webHidden/>
                <w:sz w:val="24"/>
                <w:szCs w:val="24"/>
              </w:rPr>
              <w:fldChar w:fldCharType="begin"/>
            </w:r>
            <w:r w:rsidRPr="0045789C">
              <w:rPr>
                <w:webHidden/>
                <w:sz w:val="24"/>
                <w:szCs w:val="24"/>
              </w:rPr>
              <w:instrText xml:space="preserve"> PAGEREF _Toc473035673 \h </w:instrText>
            </w:r>
            <w:r w:rsidRPr="0045789C">
              <w:rPr>
                <w:webHidden/>
                <w:sz w:val="24"/>
                <w:szCs w:val="24"/>
              </w:rPr>
            </w:r>
            <w:r w:rsidRPr="0045789C">
              <w:rPr>
                <w:webHidden/>
                <w:sz w:val="24"/>
                <w:szCs w:val="24"/>
              </w:rPr>
              <w:fldChar w:fldCharType="separate"/>
            </w:r>
            <w:r w:rsidRPr="0045789C">
              <w:rPr>
                <w:webHidden/>
                <w:sz w:val="24"/>
                <w:szCs w:val="24"/>
              </w:rPr>
              <w:t>7</w:t>
            </w:r>
            <w:r w:rsidRPr="0045789C">
              <w:rPr>
                <w:webHidden/>
                <w:sz w:val="24"/>
                <w:szCs w:val="24"/>
              </w:rPr>
              <w:fldChar w:fldCharType="end"/>
            </w:r>
          </w:hyperlink>
        </w:p>
        <w:p w:rsidR="0045789C" w:rsidRPr="0045789C" w:rsidRDefault="0045789C" w:rsidP="0045789C">
          <w:pPr>
            <w:pStyle w:val="Inhopg1"/>
            <w:tabs>
              <w:tab w:val="left" w:pos="440"/>
              <w:tab w:val="right" w:leader="dot" w:pos="9062"/>
            </w:tabs>
            <w:spacing w:after="200"/>
            <w:rPr>
              <w:rFonts w:eastAsiaTheme="minorEastAsia"/>
              <w:sz w:val="24"/>
              <w:szCs w:val="24"/>
              <w:lang w:eastAsia="nl-NL"/>
            </w:rPr>
          </w:pPr>
          <w:hyperlink w:anchor="_Toc473035674" w:history="1">
            <w:r w:rsidRPr="0045789C">
              <w:rPr>
                <w:rStyle w:val="Hyperlink"/>
                <w:sz w:val="24"/>
                <w:szCs w:val="24"/>
              </w:rPr>
              <w:t>6.</w:t>
            </w:r>
            <w:r w:rsidRPr="0045789C">
              <w:rPr>
                <w:rFonts w:eastAsiaTheme="minorEastAsia"/>
                <w:sz w:val="24"/>
                <w:szCs w:val="24"/>
                <w:lang w:eastAsia="nl-NL"/>
              </w:rPr>
              <w:tab/>
            </w:r>
            <w:r w:rsidRPr="0045789C">
              <w:rPr>
                <w:rStyle w:val="Hyperlink"/>
                <w:sz w:val="24"/>
                <w:szCs w:val="24"/>
              </w:rPr>
              <w:t>Populatie</w:t>
            </w:r>
            <w:r w:rsidRPr="0045789C">
              <w:rPr>
                <w:webHidden/>
                <w:sz w:val="24"/>
                <w:szCs w:val="24"/>
              </w:rPr>
              <w:tab/>
            </w:r>
            <w:r w:rsidRPr="0045789C">
              <w:rPr>
                <w:webHidden/>
                <w:sz w:val="24"/>
                <w:szCs w:val="24"/>
              </w:rPr>
              <w:fldChar w:fldCharType="begin"/>
            </w:r>
            <w:r w:rsidRPr="0045789C">
              <w:rPr>
                <w:webHidden/>
                <w:sz w:val="24"/>
                <w:szCs w:val="24"/>
              </w:rPr>
              <w:instrText xml:space="preserve"> PAGEREF _Toc473035674 \h </w:instrText>
            </w:r>
            <w:r w:rsidRPr="0045789C">
              <w:rPr>
                <w:webHidden/>
                <w:sz w:val="24"/>
                <w:szCs w:val="24"/>
              </w:rPr>
            </w:r>
            <w:r w:rsidRPr="0045789C">
              <w:rPr>
                <w:webHidden/>
                <w:sz w:val="24"/>
                <w:szCs w:val="24"/>
              </w:rPr>
              <w:fldChar w:fldCharType="separate"/>
            </w:r>
            <w:r w:rsidRPr="0045789C">
              <w:rPr>
                <w:webHidden/>
                <w:sz w:val="24"/>
                <w:szCs w:val="24"/>
              </w:rPr>
              <w:t>7</w:t>
            </w:r>
            <w:r w:rsidRPr="0045789C">
              <w:rPr>
                <w:webHidden/>
                <w:sz w:val="24"/>
                <w:szCs w:val="24"/>
              </w:rPr>
              <w:fldChar w:fldCharType="end"/>
            </w:r>
          </w:hyperlink>
        </w:p>
        <w:p w:rsidR="0045789C" w:rsidRPr="0045789C" w:rsidRDefault="0045789C" w:rsidP="0045789C">
          <w:pPr>
            <w:pStyle w:val="Inhopg1"/>
            <w:tabs>
              <w:tab w:val="left" w:pos="440"/>
              <w:tab w:val="right" w:leader="dot" w:pos="9062"/>
            </w:tabs>
            <w:spacing w:after="200"/>
            <w:rPr>
              <w:rFonts w:eastAsiaTheme="minorEastAsia"/>
              <w:sz w:val="24"/>
              <w:szCs w:val="24"/>
              <w:lang w:eastAsia="nl-NL"/>
            </w:rPr>
          </w:pPr>
          <w:hyperlink w:anchor="_Toc473035675" w:history="1">
            <w:r w:rsidRPr="0045789C">
              <w:rPr>
                <w:rStyle w:val="Hyperlink"/>
                <w:sz w:val="24"/>
                <w:szCs w:val="24"/>
              </w:rPr>
              <w:t>7.</w:t>
            </w:r>
            <w:r w:rsidRPr="0045789C">
              <w:rPr>
                <w:rFonts w:eastAsiaTheme="minorEastAsia"/>
                <w:sz w:val="24"/>
                <w:szCs w:val="24"/>
                <w:lang w:eastAsia="nl-NL"/>
              </w:rPr>
              <w:tab/>
            </w:r>
            <w:r w:rsidRPr="0045789C">
              <w:rPr>
                <w:rStyle w:val="Hyperlink"/>
                <w:sz w:val="24"/>
                <w:szCs w:val="24"/>
              </w:rPr>
              <w:t>Ligging van de school</w:t>
            </w:r>
            <w:r w:rsidRPr="0045789C">
              <w:rPr>
                <w:webHidden/>
                <w:sz w:val="24"/>
                <w:szCs w:val="24"/>
              </w:rPr>
              <w:tab/>
            </w:r>
            <w:r w:rsidRPr="0045789C">
              <w:rPr>
                <w:webHidden/>
                <w:sz w:val="24"/>
                <w:szCs w:val="24"/>
              </w:rPr>
              <w:fldChar w:fldCharType="begin"/>
            </w:r>
            <w:r w:rsidRPr="0045789C">
              <w:rPr>
                <w:webHidden/>
                <w:sz w:val="24"/>
                <w:szCs w:val="24"/>
              </w:rPr>
              <w:instrText xml:space="preserve"> PAGEREF _Toc473035675 \h </w:instrText>
            </w:r>
            <w:r w:rsidRPr="0045789C">
              <w:rPr>
                <w:webHidden/>
                <w:sz w:val="24"/>
                <w:szCs w:val="24"/>
              </w:rPr>
            </w:r>
            <w:r w:rsidRPr="0045789C">
              <w:rPr>
                <w:webHidden/>
                <w:sz w:val="24"/>
                <w:szCs w:val="24"/>
              </w:rPr>
              <w:fldChar w:fldCharType="separate"/>
            </w:r>
            <w:r w:rsidRPr="0045789C">
              <w:rPr>
                <w:webHidden/>
                <w:sz w:val="24"/>
                <w:szCs w:val="24"/>
              </w:rPr>
              <w:t>7</w:t>
            </w:r>
            <w:r w:rsidRPr="0045789C">
              <w:rPr>
                <w:webHidden/>
                <w:sz w:val="24"/>
                <w:szCs w:val="24"/>
              </w:rPr>
              <w:fldChar w:fldCharType="end"/>
            </w:r>
          </w:hyperlink>
        </w:p>
        <w:p w:rsidR="0045789C" w:rsidRPr="0045789C" w:rsidRDefault="0045789C" w:rsidP="0045789C">
          <w:pPr>
            <w:pStyle w:val="Inhopg1"/>
            <w:tabs>
              <w:tab w:val="left" w:pos="440"/>
              <w:tab w:val="right" w:leader="dot" w:pos="9062"/>
            </w:tabs>
            <w:spacing w:after="200"/>
            <w:rPr>
              <w:rFonts w:eastAsiaTheme="minorEastAsia"/>
              <w:sz w:val="24"/>
              <w:szCs w:val="24"/>
              <w:lang w:eastAsia="nl-NL"/>
            </w:rPr>
          </w:pPr>
          <w:hyperlink w:anchor="_Toc473035676" w:history="1">
            <w:r w:rsidRPr="0045789C">
              <w:rPr>
                <w:rStyle w:val="Hyperlink"/>
                <w:sz w:val="24"/>
                <w:szCs w:val="24"/>
              </w:rPr>
              <w:t>8.</w:t>
            </w:r>
            <w:r w:rsidRPr="0045789C">
              <w:rPr>
                <w:rFonts w:eastAsiaTheme="minorEastAsia"/>
                <w:sz w:val="24"/>
                <w:szCs w:val="24"/>
                <w:lang w:eastAsia="nl-NL"/>
              </w:rPr>
              <w:tab/>
            </w:r>
            <w:r w:rsidRPr="0045789C">
              <w:rPr>
                <w:rStyle w:val="Hyperlink"/>
                <w:sz w:val="24"/>
                <w:szCs w:val="24"/>
              </w:rPr>
              <w:t>Identiteit van de school</w:t>
            </w:r>
            <w:r w:rsidRPr="0045789C">
              <w:rPr>
                <w:webHidden/>
                <w:sz w:val="24"/>
                <w:szCs w:val="24"/>
              </w:rPr>
              <w:tab/>
            </w:r>
            <w:r w:rsidRPr="0045789C">
              <w:rPr>
                <w:webHidden/>
                <w:sz w:val="24"/>
                <w:szCs w:val="24"/>
              </w:rPr>
              <w:fldChar w:fldCharType="begin"/>
            </w:r>
            <w:r w:rsidRPr="0045789C">
              <w:rPr>
                <w:webHidden/>
                <w:sz w:val="24"/>
                <w:szCs w:val="24"/>
              </w:rPr>
              <w:instrText xml:space="preserve"> PAGEREF _Toc473035676 \h </w:instrText>
            </w:r>
            <w:r w:rsidRPr="0045789C">
              <w:rPr>
                <w:webHidden/>
                <w:sz w:val="24"/>
                <w:szCs w:val="24"/>
              </w:rPr>
            </w:r>
            <w:r w:rsidRPr="0045789C">
              <w:rPr>
                <w:webHidden/>
                <w:sz w:val="24"/>
                <w:szCs w:val="24"/>
              </w:rPr>
              <w:fldChar w:fldCharType="separate"/>
            </w:r>
            <w:r w:rsidRPr="0045789C">
              <w:rPr>
                <w:webHidden/>
                <w:sz w:val="24"/>
                <w:szCs w:val="24"/>
              </w:rPr>
              <w:t>8</w:t>
            </w:r>
            <w:r w:rsidRPr="0045789C">
              <w:rPr>
                <w:webHidden/>
                <w:sz w:val="24"/>
                <w:szCs w:val="24"/>
              </w:rPr>
              <w:fldChar w:fldCharType="end"/>
            </w:r>
          </w:hyperlink>
        </w:p>
        <w:p w:rsidR="0045789C" w:rsidRPr="0045789C" w:rsidRDefault="0045789C" w:rsidP="0045789C">
          <w:pPr>
            <w:pStyle w:val="Inhopg1"/>
            <w:tabs>
              <w:tab w:val="left" w:pos="440"/>
              <w:tab w:val="right" w:leader="dot" w:pos="9062"/>
            </w:tabs>
            <w:spacing w:after="200"/>
            <w:rPr>
              <w:rFonts w:eastAsiaTheme="minorEastAsia"/>
              <w:sz w:val="24"/>
              <w:szCs w:val="24"/>
              <w:lang w:eastAsia="nl-NL"/>
            </w:rPr>
          </w:pPr>
          <w:hyperlink w:anchor="_Toc473035677" w:history="1">
            <w:r w:rsidRPr="0045789C">
              <w:rPr>
                <w:rStyle w:val="Hyperlink"/>
                <w:sz w:val="24"/>
                <w:szCs w:val="24"/>
              </w:rPr>
              <w:t>9.</w:t>
            </w:r>
            <w:r w:rsidRPr="0045789C">
              <w:rPr>
                <w:rFonts w:eastAsiaTheme="minorEastAsia"/>
                <w:sz w:val="24"/>
                <w:szCs w:val="24"/>
                <w:lang w:eastAsia="nl-NL"/>
              </w:rPr>
              <w:tab/>
            </w:r>
            <w:r w:rsidRPr="0045789C">
              <w:rPr>
                <w:rStyle w:val="Hyperlink"/>
                <w:sz w:val="24"/>
                <w:szCs w:val="24"/>
              </w:rPr>
              <w:t>Begroting</w:t>
            </w:r>
            <w:r w:rsidRPr="0045789C">
              <w:rPr>
                <w:webHidden/>
                <w:sz w:val="24"/>
                <w:szCs w:val="24"/>
              </w:rPr>
              <w:tab/>
            </w:r>
            <w:r w:rsidRPr="0045789C">
              <w:rPr>
                <w:webHidden/>
                <w:sz w:val="24"/>
                <w:szCs w:val="24"/>
              </w:rPr>
              <w:fldChar w:fldCharType="begin"/>
            </w:r>
            <w:r w:rsidRPr="0045789C">
              <w:rPr>
                <w:webHidden/>
                <w:sz w:val="24"/>
                <w:szCs w:val="24"/>
              </w:rPr>
              <w:instrText xml:space="preserve"> PAGEREF _Toc473035677 \h </w:instrText>
            </w:r>
            <w:r w:rsidRPr="0045789C">
              <w:rPr>
                <w:webHidden/>
                <w:sz w:val="24"/>
                <w:szCs w:val="24"/>
              </w:rPr>
            </w:r>
            <w:r w:rsidRPr="0045789C">
              <w:rPr>
                <w:webHidden/>
                <w:sz w:val="24"/>
                <w:szCs w:val="24"/>
              </w:rPr>
              <w:fldChar w:fldCharType="separate"/>
            </w:r>
            <w:r w:rsidRPr="0045789C">
              <w:rPr>
                <w:webHidden/>
                <w:sz w:val="24"/>
                <w:szCs w:val="24"/>
              </w:rPr>
              <w:t>8</w:t>
            </w:r>
            <w:r w:rsidRPr="0045789C">
              <w:rPr>
                <w:webHidden/>
                <w:sz w:val="24"/>
                <w:szCs w:val="24"/>
              </w:rPr>
              <w:fldChar w:fldCharType="end"/>
            </w:r>
          </w:hyperlink>
        </w:p>
        <w:p w:rsidR="0045789C" w:rsidRPr="0045789C" w:rsidRDefault="0045789C" w:rsidP="0045789C">
          <w:pPr>
            <w:pStyle w:val="Inhopg1"/>
            <w:tabs>
              <w:tab w:val="left" w:pos="660"/>
              <w:tab w:val="right" w:leader="dot" w:pos="9062"/>
            </w:tabs>
            <w:spacing w:after="200"/>
            <w:rPr>
              <w:rFonts w:eastAsiaTheme="minorEastAsia"/>
              <w:sz w:val="24"/>
              <w:szCs w:val="24"/>
              <w:lang w:eastAsia="nl-NL"/>
            </w:rPr>
          </w:pPr>
          <w:hyperlink w:anchor="_Toc473035678" w:history="1">
            <w:r w:rsidRPr="0045789C">
              <w:rPr>
                <w:rStyle w:val="Hyperlink"/>
                <w:sz w:val="24"/>
                <w:szCs w:val="24"/>
              </w:rPr>
              <w:t>10.</w:t>
            </w:r>
            <w:r w:rsidRPr="0045789C">
              <w:rPr>
                <w:rFonts w:eastAsiaTheme="minorEastAsia"/>
                <w:sz w:val="24"/>
                <w:szCs w:val="24"/>
                <w:lang w:eastAsia="nl-NL"/>
              </w:rPr>
              <w:tab/>
            </w:r>
            <w:r w:rsidRPr="0045789C">
              <w:rPr>
                <w:rStyle w:val="Hyperlink"/>
                <w:sz w:val="24"/>
                <w:szCs w:val="24"/>
              </w:rPr>
              <w:t>Persoonlijke reflecties</w:t>
            </w:r>
            <w:r w:rsidRPr="0045789C">
              <w:rPr>
                <w:webHidden/>
                <w:sz w:val="24"/>
                <w:szCs w:val="24"/>
              </w:rPr>
              <w:tab/>
            </w:r>
            <w:r w:rsidRPr="0045789C">
              <w:rPr>
                <w:webHidden/>
                <w:sz w:val="24"/>
                <w:szCs w:val="24"/>
              </w:rPr>
              <w:fldChar w:fldCharType="begin"/>
            </w:r>
            <w:r w:rsidRPr="0045789C">
              <w:rPr>
                <w:webHidden/>
                <w:sz w:val="24"/>
                <w:szCs w:val="24"/>
              </w:rPr>
              <w:instrText xml:space="preserve"> PAGEREF _Toc473035678 \h </w:instrText>
            </w:r>
            <w:r w:rsidRPr="0045789C">
              <w:rPr>
                <w:webHidden/>
                <w:sz w:val="24"/>
                <w:szCs w:val="24"/>
              </w:rPr>
            </w:r>
            <w:r w:rsidRPr="0045789C">
              <w:rPr>
                <w:webHidden/>
                <w:sz w:val="24"/>
                <w:szCs w:val="24"/>
              </w:rPr>
              <w:fldChar w:fldCharType="separate"/>
            </w:r>
            <w:r w:rsidRPr="0045789C">
              <w:rPr>
                <w:webHidden/>
                <w:sz w:val="24"/>
                <w:szCs w:val="24"/>
              </w:rPr>
              <w:t>9</w:t>
            </w:r>
            <w:r w:rsidRPr="0045789C">
              <w:rPr>
                <w:webHidden/>
                <w:sz w:val="24"/>
                <w:szCs w:val="24"/>
              </w:rPr>
              <w:fldChar w:fldCharType="end"/>
            </w:r>
          </w:hyperlink>
        </w:p>
        <w:p w:rsidR="005B6586" w:rsidRPr="00D85FAA" w:rsidRDefault="005B6586" w:rsidP="0045789C">
          <w:pPr>
            <w:rPr>
              <w:sz w:val="24"/>
              <w:szCs w:val="24"/>
            </w:rPr>
          </w:pPr>
          <w:r w:rsidRPr="0045789C">
            <w:rPr>
              <w:bCs/>
              <w:sz w:val="24"/>
              <w:szCs w:val="24"/>
            </w:rPr>
            <w:fldChar w:fldCharType="end"/>
          </w:r>
        </w:p>
      </w:sdtContent>
    </w:sdt>
    <w:p w:rsidR="00943D4E" w:rsidRPr="00D85FAA" w:rsidRDefault="00943D4E" w:rsidP="00CB655D">
      <w:pPr>
        <w:spacing w:after="0"/>
        <w:rPr>
          <w:sz w:val="24"/>
          <w:szCs w:val="24"/>
        </w:rPr>
      </w:pPr>
    </w:p>
    <w:p w:rsidR="00A92C1F" w:rsidRPr="00D85FAA" w:rsidRDefault="00A92C1F" w:rsidP="00CB655D">
      <w:pPr>
        <w:spacing w:after="0"/>
        <w:rPr>
          <w:sz w:val="24"/>
          <w:szCs w:val="24"/>
        </w:rPr>
      </w:pPr>
    </w:p>
    <w:p w:rsidR="00A92C1F" w:rsidRPr="00D85FAA" w:rsidRDefault="00A92C1F" w:rsidP="00CB655D">
      <w:pPr>
        <w:spacing w:after="0"/>
        <w:rPr>
          <w:sz w:val="24"/>
          <w:szCs w:val="24"/>
        </w:rPr>
      </w:pPr>
      <w:r w:rsidRPr="00D85FAA">
        <w:rPr>
          <w:sz w:val="24"/>
          <w:szCs w:val="24"/>
        </w:rPr>
        <w:br w:type="page"/>
      </w:r>
      <w:bookmarkStart w:id="0" w:name="_GoBack"/>
      <w:bookmarkEnd w:id="0"/>
    </w:p>
    <w:p w:rsidR="00507219" w:rsidRPr="00D85FAA" w:rsidRDefault="00507219" w:rsidP="00CB655D">
      <w:pPr>
        <w:pStyle w:val="Kop1"/>
        <w:numPr>
          <w:ilvl w:val="0"/>
          <w:numId w:val="7"/>
        </w:numPr>
        <w:rPr>
          <w:rFonts w:asciiTheme="minorHAnsi" w:hAnsiTheme="minorHAnsi"/>
          <w:color w:val="auto"/>
          <w:sz w:val="24"/>
          <w:szCs w:val="24"/>
        </w:rPr>
      </w:pPr>
      <w:bookmarkStart w:id="1" w:name="_Toc471232196"/>
      <w:bookmarkStart w:id="2" w:name="_Toc471232491"/>
      <w:bookmarkStart w:id="3" w:name="_Toc473035669"/>
      <w:r w:rsidRPr="00D85FAA">
        <w:rPr>
          <w:rFonts w:asciiTheme="minorHAnsi" w:hAnsiTheme="minorHAnsi"/>
          <w:color w:val="auto"/>
          <w:sz w:val="24"/>
          <w:szCs w:val="24"/>
        </w:rPr>
        <w:lastRenderedPageBreak/>
        <w:t>Naam school en visie</w:t>
      </w:r>
      <w:bookmarkEnd w:id="1"/>
      <w:bookmarkEnd w:id="2"/>
      <w:bookmarkEnd w:id="3"/>
      <w:r w:rsidRPr="00D85FAA">
        <w:rPr>
          <w:rFonts w:asciiTheme="minorHAnsi" w:hAnsiTheme="minorHAnsi"/>
          <w:color w:val="auto"/>
          <w:sz w:val="24"/>
          <w:szCs w:val="24"/>
        </w:rPr>
        <w:t xml:space="preserve"> </w:t>
      </w:r>
    </w:p>
    <w:p w:rsidR="00507219" w:rsidRPr="00D85FAA" w:rsidRDefault="00507219" w:rsidP="00CB655D">
      <w:pPr>
        <w:spacing w:after="0"/>
        <w:rPr>
          <w:sz w:val="24"/>
          <w:szCs w:val="24"/>
        </w:rPr>
      </w:pPr>
    </w:p>
    <w:p w:rsidR="00045C55" w:rsidRPr="00D85FAA" w:rsidRDefault="00045C55" w:rsidP="00CB655D">
      <w:pPr>
        <w:spacing w:after="0"/>
        <w:rPr>
          <w:sz w:val="24"/>
          <w:szCs w:val="24"/>
        </w:rPr>
      </w:pPr>
      <w:r w:rsidRPr="00D85FAA">
        <w:rPr>
          <w:sz w:val="24"/>
          <w:szCs w:val="24"/>
        </w:rPr>
        <w:t xml:space="preserve">De naam van onze school is KBS De Roos. </w:t>
      </w:r>
      <w:r w:rsidR="00FE53C0" w:rsidRPr="00D85FAA">
        <w:rPr>
          <w:sz w:val="24"/>
          <w:szCs w:val="24"/>
        </w:rPr>
        <w:t xml:space="preserve">Een roos groeit, net als onze leerlingen. De ene roos groeit </w:t>
      </w:r>
      <w:r w:rsidR="00943D4E" w:rsidRPr="00D85FAA">
        <w:rPr>
          <w:sz w:val="24"/>
          <w:szCs w:val="24"/>
        </w:rPr>
        <w:t xml:space="preserve">wat </w:t>
      </w:r>
      <w:r w:rsidR="00FE53C0" w:rsidRPr="00D85FAA">
        <w:rPr>
          <w:sz w:val="24"/>
          <w:szCs w:val="24"/>
        </w:rPr>
        <w:t xml:space="preserve">sneller, de andere </w:t>
      </w:r>
      <w:r w:rsidR="00C34361" w:rsidRPr="00D85FAA">
        <w:rPr>
          <w:sz w:val="24"/>
          <w:szCs w:val="24"/>
        </w:rPr>
        <w:t xml:space="preserve">roos </w:t>
      </w:r>
      <w:r w:rsidR="00FE53C0" w:rsidRPr="00D85FAA">
        <w:rPr>
          <w:sz w:val="24"/>
          <w:szCs w:val="24"/>
        </w:rPr>
        <w:t>wat minder snel. Toch wee</w:t>
      </w:r>
      <w:r w:rsidR="00943D4E" w:rsidRPr="00D85FAA">
        <w:rPr>
          <w:sz w:val="24"/>
          <w:szCs w:val="24"/>
        </w:rPr>
        <w:t xml:space="preserve">t de roos altijd het eindstadium te bereiken. Iedere roos begint klein en bloeit langzaam uit tot een kleurrijke en </w:t>
      </w:r>
      <w:r w:rsidR="00A92C1F" w:rsidRPr="00D85FAA">
        <w:rPr>
          <w:sz w:val="24"/>
          <w:szCs w:val="24"/>
        </w:rPr>
        <w:t>unieke</w:t>
      </w:r>
      <w:r w:rsidR="00943D4E" w:rsidRPr="00D85FAA">
        <w:rPr>
          <w:sz w:val="24"/>
          <w:szCs w:val="24"/>
        </w:rPr>
        <w:t xml:space="preserve"> roos. Hieronder in de tabel zie je de stadia van de roos, oftewel de leerling. </w:t>
      </w:r>
    </w:p>
    <w:p w:rsidR="0093173C" w:rsidRPr="00D85FAA" w:rsidRDefault="0093173C" w:rsidP="00CB655D">
      <w:pPr>
        <w:spacing w:after="0"/>
        <w:rPr>
          <w:sz w:val="24"/>
          <w:szCs w:val="24"/>
        </w:rPr>
      </w:pPr>
    </w:p>
    <w:tbl>
      <w:tblPr>
        <w:tblStyle w:val="Tabelraster"/>
        <w:tblW w:w="0" w:type="auto"/>
        <w:tblLook w:val="04A0" w:firstRow="1" w:lastRow="0" w:firstColumn="1" w:lastColumn="0" w:noHBand="0" w:noVBand="1"/>
      </w:tblPr>
      <w:tblGrid>
        <w:gridCol w:w="2093"/>
        <w:gridCol w:w="7119"/>
      </w:tblGrid>
      <w:tr w:rsidR="00507219" w:rsidRPr="00D85FAA" w:rsidTr="0093173C">
        <w:tc>
          <w:tcPr>
            <w:tcW w:w="2093" w:type="dxa"/>
          </w:tcPr>
          <w:p w:rsidR="0093173C" w:rsidRPr="00D85FAA" w:rsidRDefault="0093173C" w:rsidP="00CB655D">
            <w:pPr>
              <w:spacing w:line="276" w:lineRule="auto"/>
              <w:rPr>
                <w:sz w:val="24"/>
                <w:szCs w:val="24"/>
              </w:rPr>
            </w:pPr>
            <w:r w:rsidRPr="00D85FAA">
              <w:rPr>
                <w:sz w:val="24"/>
                <w:szCs w:val="24"/>
              </w:rPr>
              <w:t>Kleur</w:t>
            </w:r>
          </w:p>
        </w:tc>
        <w:tc>
          <w:tcPr>
            <w:tcW w:w="7119" w:type="dxa"/>
          </w:tcPr>
          <w:p w:rsidR="0093173C" w:rsidRPr="00D85FAA" w:rsidRDefault="0093173C" w:rsidP="00CB655D">
            <w:pPr>
              <w:spacing w:line="276" w:lineRule="auto"/>
              <w:rPr>
                <w:sz w:val="24"/>
                <w:szCs w:val="24"/>
              </w:rPr>
            </w:pPr>
            <w:r w:rsidRPr="00D85FAA">
              <w:rPr>
                <w:sz w:val="24"/>
                <w:szCs w:val="24"/>
              </w:rPr>
              <w:t xml:space="preserve">Omschrijving </w:t>
            </w:r>
          </w:p>
        </w:tc>
      </w:tr>
      <w:tr w:rsidR="00507219" w:rsidRPr="00D85FAA" w:rsidTr="0093173C">
        <w:tc>
          <w:tcPr>
            <w:tcW w:w="2093" w:type="dxa"/>
          </w:tcPr>
          <w:p w:rsidR="0093173C" w:rsidRPr="00D85FAA" w:rsidRDefault="0093173C" w:rsidP="00CB655D">
            <w:pPr>
              <w:spacing w:line="276" w:lineRule="auto"/>
              <w:rPr>
                <w:b/>
                <w:sz w:val="24"/>
                <w:szCs w:val="24"/>
              </w:rPr>
            </w:pPr>
            <w:r w:rsidRPr="00D85FAA">
              <w:rPr>
                <w:b/>
                <w:color w:val="703800"/>
                <w:sz w:val="24"/>
                <w:szCs w:val="24"/>
              </w:rPr>
              <w:t>Bruin</w:t>
            </w:r>
          </w:p>
        </w:tc>
        <w:tc>
          <w:tcPr>
            <w:tcW w:w="7119" w:type="dxa"/>
          </w:tcPr>
          <w:p w:rsidR="0093173C" w:rsidRPr="00D85FAA" w:rsidRDefault="0093173C" w:rsidP="00CB655D">
            <w:pPr>
              <w:spacing w:line="276" w:lineRule="auto"/>
              <w:rPr>
                <w:sz w:val="24"/>
                <w:szCs w:val="24"/>
              </w:rPr>
            </w:pPr>
            <w:r w:rsidRPr="00D85FAA">
              <w:rPr>
                <w:sz w:val="24"/>
                <w:szCs w:val="24"/>
              </w:rPr>
              <w:t>Dit staat voor de aarde, daaruit kan nog iets groeien.</w:t>
            </w:r>
          </w:p>
          <w:p w:rsidR="0093173C" w:rsidRPr="00D85FAA" w:rsidRDefault="0093173C" w:rsidP="00CB655D">
            <w:pPr>
              <w:spacing w:line="276" w:lineRule="auto"/>
              <w:rPr>
                <w:sz w:val="24"/>
                <w:szCs w:val="24"/>
              </w:rPr>
            </w:pPr>
          </w:p>
        </w:tc>
      </w:tr>
      <w:tr w:rsidR="00507219" w:rsidRPr="00D85FAA" w:rsidTr="0093173C">
        <w:tc>
          <w:tcPr>
            <w:tcW w:w="2093" w:type="dxa"/>
          </w:tcPr>
          <w:p w:rsidR="0093173C" w:rsidRPr="00D85FAA" w:rsidRDefault="0093173C" w:rsidP="00CB655D">
            <w:pPr>
              <w:spacing w:line="276" w:lineRule="auto"/>
              <w:rPr>
                <w:b/>
                <w:color w:val="669900"/>
                <w:sz w:val="24"/>
                <w:szCs w:val="24"/>
              </w:rPr>
            </w:pPr>
            <w:r w:rsidRPr="00D85FAA">
              <w:rPr>
                <w:b/>
                <w:color w:val="669900"/>
                <w:sz w:val="24"/>
                <w:szCs w:val="24"/>
              </w:rPr>
              <w:t>Groen</w:t>
            </w:r>
          </w:p>
        </w:tc>
        <w:tc>
          <w:tcPr>
            <w:tcW w:w="7119" w:type="dxa"/>
          </w:tcPr>
          <w:p w:rsidR="0093173C" w:rsidRPr="00D85FAA" w:rsidRDefault="0093173C" w:rsidP="00CB655D">
            <w:pPr>
              <w:spacing w:line="276" w:lineRule="auto"/>
              <w:rPr>
                <w:sz w:val="24"/>
                <w:szCs w:val="24"/>
              </w:rPr>
            </w:pPr>
            <w:r w:rsidRPr="00D85FAA">
              <w:rPr>
                <w:sz w:val="24"/>
                <w:szCs w:val="24"/>
              </w:rPr>
              <w:t>Het lukt al deels maar de leerling moet nog wel blijven oefenen.</w:t>
            </w:r>
          </w:p>
        </w:tc>
      </w:tr>
      <w:tr w:rsidR="00507219" w:rsidRPr="00D85FAA" w:rsidTr="0093173C">
        <w:trPr>
          <w:trHeight w:val="136"/>
        </w:trPr>
        <w:tc>
          <w:tcPr>
            <w:tcW w:w="2093" w:type="dxa"/>
          </w:tcPr>
          <w:p w:rsidR="0093173C" w:rsidRPr="00D85FAA" w:rsidRDefault="0093173C" w:rsidP="00CB655D">
            <w:pPr>
              <w:spacing w:line="276" w:lineRule="auto"/>
              <w:rPr>
                <w:b/>
                <w:sz w:val="24"/>
                <w:szCs w:val="24"/>
              </w:rPr>
            </w:pPr>
            <w:r w:rsidRPr="00D85FAA">
              <w:rPr>
                <w:b/>
                <w:color w:val="E36C0A" w:themeColor="accent6" w:themeShade="BF"/>
                <w:sz w:val="24"/>
                <w:szCs w:val="24"/>
              </w:rPr>
              <w:t>Oranje</w:t>
            </w:r>
          </w:p>
        </w:tc>
        <w:tc>
          <w:tcPr>
            <w:tcW w:w="7119" w:type="dxa"/>
          </w:tcPr>
          <w:p w:rsidR="0093173C" w:rsidRPr="00D85FAA" w:rsidRDefault="0093173C" w:rsidP="00CB655D">
            <w:pPr>
              <w:spacing w:line="276" w:lineRule="auto"/>
              <w:rPr>
                <w:sz w:val="24"/>
                <w:szCs w:val="24"/>
              </w:rPr>
            </w:pPr>
            <w:r w:rsidRPr="00D85FAA">
              <w:rPr>
                <w:sz w:val="24"/>
                <w:szCs w:val="24"/>
              </w:rPr>
              <w:t>Deze kleur staat voor het kelkblad, het betekent dat de leerling het al goed kan.</w:t>
            </w:r>
          </w:p>
        </w:tc>
      </w:tr>
      <w:tr w:rsidR="00507219" w:rsidRPr="00D85FAA" w:rsidTr="0093173C">
        <w:tc>
          <w:tcPr>
            <w:tcW w:w="2093" w:type="dxa"/>
          </w:tcPr>
          <w:p w:rsidR="0093173C" w:rsidRPr="00D85FAA" w:rsidRDefault="0093173C" w:rsidP="00CB655D">
            <w:pPr>
              <w:spacing w:line="276" w:lineRule="auto"/>
              <w:rPr>
                <w:b/>
                <w:sz w:val="24"/>
                <w:szCs w:val="24"/>
              </w:rPr>
            </w:pPr>
            <w:r w:rsidRPr="00D85FAA">
              <w:rPr>
                <w:b/>
                <w:color w:val="FF0000"/>
                <w:sz w:val="24"/>
                <w:szCs w:val="24"/>
              </w:rPr>
              <w:t>Rood</w:t>
            </w:r>
          </w:p>
        </w:tc>
        <w:tc>
          <w:tcPr>
            <w:tcW w:w="7119" w:type="dxa"/>
          </w:tcPr>
          <w:p w:rsidR="0093173C" w:rsidRPr="00D85FAA" w:rsidRDefault="0093173C" w:rsidP="00CB655D">
            <w:pPr>
              <w:spacing w:line="276" w:lineRule="auto"/>
              <w:rPr>
                <w:sz w:val="24"/>
                <w:szCs w:val="24"/>
              </w:rPr>
            </w:pPr>
            <w:r w:rsidRPr="00D85FAA">
              <w:rPr>
                <w:sz w:val="24"/>
                <w:szCs w:val="24"/>
              </w:rPr>
              <w:t>Dit is het kroonblad en tevens het eindstadium, namelijk de roos. De leerling beheerst het.</w:t>
            </w:r>
          </w:p>
        </w:tc>
      </w:tr>
    </w:tbl>
    <w:p w:rsidR="0093173C" w:rsidRPr="00D85FAA" w:rsidRDefault="0093173C" w:rsidP="00CB655D">
      <w:pPr>
        <w:spacing w:after="0"/>
        <w:rPr>
          <w:sz w:val="24"/>
          <w:szCs w:val="24"/>
        </w:rPr>
      </w:pPr>
    </w:p>
    <w:p w:rsidR="00507219" w:rsidRPr="00D85FAA" w:rsidRDefault="00943D4E" w:rsidP="00CB655D">
      <w:pPr>
        <w:spacing w:after="0"/>
        <w:rPr>
          <w:sz w:val="24"/>
          <w:szCs w:val="24"/>
        </w:rPr>
      </w:pPr>
      <w:r w:rsidRPr="00D85FAA">
        <w:rPr>
          <w:sz w:val="24"/>
          <w:szCs w:val="24"/>
        </w:rPr>
        <w:t>Onze visie is: ‘iedere roos werkt zelfstandig samen in een veilig klimaat.’ We willen dat leerlingen leren samenwerken</w:t>
      </w:r>
      <w:r w:rsidR="00C34361" w:rsidRPr="00D85FAA">
        <w:rPr>
          <w:sz w:val="24"/>
          <w:szCs w:val="24"/>
        </w:rPr>
        <w:t xml:space="preserve"> in een zelfstandige zetting. En </w:t>
      </w:r>
      <w:r w:rsidRPr="00D85FAA">
        <w:rPr>
          <w:sz w:val="24"/>
          <w:szCs w:val="24"/>
        </w:rPr>
        <w:t xml:space="preserve">een veilig klimaat staat uiteraard voorop. </w:t>
      </w:r>
    </w:p>
    <w:p w:rsidR="00943D4E" w:rsidRPr="00D85FAA" w:rsidRDefault="00F82636" w:rsidP="00CB655D">
      <w:pPr>
        <w:pStyle w:val="Kop1"/>
        <w:numPr>
          <w:ilvl w:val="0"/>
          <w:numId w:val="7"/>
        </w:numPr>
        <w:rPr>
          <w:rFonts w:asciiTheme="minorHAnsi" w:hAnsiTheme="minorHAnsi"/>
          <w:color w:val="auto"/>
          <w:sz w:val="24"/>
          <w:szCs w:val="24"/>
        </w:rPr>
      </w:pPr>
      <w:bookmarkStart w:id="4" w:name="_Toc471232197"/>
      <w:bookmarkStart w:id="5" w:name="_Toc471232492"/>
      <w:bookmarkStart w:id="6" w:name="_Toc473035670"/>
      <w:r>
        <w:rPr>
          <w:rFonts w:asciiTheme="minorHAnsi" w:hAnsiTheme="minorHAnsi"/>
          <w:color w:val="auto"/>
          <w:sz w:val="24"/>
          <w:szCs w:val="24"/>
        </w:rPr>
        <w:t>Onderwijs in de</w:t>
      </w:r>
      <w:r w:rsidR="00507219" w:rsidRPr="00D85FAA">
        <w:rPr>
          <w:rFonts w:asciiTheme="minorHAnsi" w:hAnsiTheme="minorHAnsi"/>
          <w:color w:val="auto"/>
          <w:sz w:val="24"/>
          <w:szCs w:val="24"/>
        </w:rPr>
        <w:t xml:space="preserve"> onderbouw</w:t>
      </w:r>
      <w:bookmarkEnd w:id="4"/>
      <w:bookmarkEnd w:id="5"/>
      <w:bookmarkEnd w:id="6"/>
      <w:r w:rsidR="00507219" w:rsidRPr="00D85FAA">
        <w:rPr>
          <w:rFonts w:asciiTheme="minorHAnsi" w:hAnsiTheme="minorHAnsi"/>
          <w:color w:val="auto"/>
          <w:sz w:val="24"/>
          <w:szCs w:val="24"/>
        </w:rPr>
        <w:t xml:space="preserve"> </w:t>
      </w:r>
    </w:p>
    <w:p w:rsidR="00507219" w:rsidRPr="00D85FAA" w:rsidRDefault="00507219" w:rsidP="00CB655D">
      <w:pPr>
        <w:spacing w:after="0"/>
        <w:rPr>
          <w:sz w:val="24"/>
          <w:szCs w:val="24"/>
        </w:rPr>
      </w:pPr>
    </w:p>
    <w:tbl>
      <w:tblPr>
        <w:tblStyle w:val="Tabelraster"/>
        <w:tblW w:w="0" w:type="auto"/>
        <w:tblLook w:val="04A0" w:firstRow="1" w:lastRow="0" w:firstColumn="1" w:lastColumn="0" w:noHBand="0" w:noVBand="1"/>
      </w:tblPr>
      <w:tblGrid>
        <w:gridCol w:w="1535"/>
        <w:gridCol w:w="1535"/>
        <w:gridCol w:w="1535"/>
        <w:gridCol w:w="1535"/>
        <w:gridCol w:w="1536"/>
        <w:gridCol w:w="1536"/>
      </w:tblGrid>
      <w:tr w:rsidR="00507219" w:rsidRPr="00D85FAA" w:rsidTr="00C34361">
        <w:tc>
          <w:tcPr>
            <w:tcW w:w="1535" w:type="dxa"/>
          </w:tcPr>
          <w:p w:rsidR="00C34361" w:rsidRPr="00D85FAA" w:rsidRDefault="00926B59" w:rsidP="00CB655D">
            <w:pPr>
              <w:spacing w:line="276" w:lineRule="auto"/>
              <w:rPr>
                <w:sz w:val="24"/>
                <w:szCs w:val="24"/>
              </w:rPr>
            </w:pPr>
            <w:r w:rsidRPr="00D85FAA">
              <w:rPr>
                <w:sz w:val="24"/>
                <w:szCs w:val="24"/>
              </w:rPr>
              <w:t>Dagindeling 1/2</w:t>
            </w:r>
          </w:p>
        </w:tc>
        <w:tc>
          <w:tcPr>
            <w:tcW w:w="1535" w:type="dxa"/>
          </w:tcPr>
          <w:p w:rsidR="00C34361" w:rsidRPr="00D85FAA" w:rsidRDefault="00C34361" w:rsidP="00CB655D">
            <w:pPr>
              <w:spacing w:line="276" w:lineRule="auto"/>
              <w:rPr>
                <w:sz w:val="24"/>
                <w:szCs w:val="24"/>
              </w:rPr>
            </w:pPr>
            <w:r w:rsidRPr="00D85FAA">
              <w:rPr>
                <w:sz w:val="24"/>
                <w:szCs w:val="24"/>
              </w:rPr>
              <w:t>Maandag</w:t>
            </w:r>
          </w:p>
        </w:tc>
        <w:tc>
          <w:tcPr>
            <w:tcW w:w="1535" w:type="dxa"/>
          </w:tcPr>
          <w:p w:rsidR="00C34361" w:rsidRPr="00D85FAA" w:rsidRDefault="00C34361" w:rsidP="00CB655D">
            <w:pPr>
              <w:spacing w:line="276" w:lineRule="auto"/>
              <w:rPr>
                <w:sz w:val="24"/>
                <w:szCs w:val="24"/>
              </w:rPr>
            </w:pPr>
            <w:r w:rsidRPr="00D85FAA">
              <w:rPr>
                <w:sz w:val="24"/>
                <w:szCs w:val="24"/>
              </w:rPr>
              <w:t>Dinsdag</w:t>
            </w:r>
          </w:p>
        </w:tc>
        <w:tc>
          <w:tcPr>
            <w:tcW w:w="1535" w:type="dxa"/>
          </w:tcPr>
          <w:p w:rsidR="00C34361" w:rsidRPr="00D85FAA" w:rsidRDefault="00C34361" w:rsidP="00CB655D">
            <w:pPr>
              <w:spacing w:line="276" w:lineRule="auto"/>
              <w:rPr>
                <w:sz w:val="24"/>
                <w:szCs w:val="24"/>
              </w:rPr>
            </w:pPr>
            <w:r w:rsidRPr="00D85FAA">
              <w:rPr>
                <w:sz w:val="24"/>
                <w:szCs w:val="24"/>
              </w:rPr>
              <w:t>Woensdag</w:t>
            </w:r>
          </w:p>
        </w:tc>
        <w:tc>
          <w:tcPr>
            <w:tcW w:w="1536" w:type="dxa"/>
          </w:tcPr>
          <w:p w:rsidR="00C34361" w:rsidRPr="00D85FAA" w:rsidRDefault="00C34361" w:rsidP="00CB655D">
            <w:pPr>
              <w:spacing w:line="276" w:lineRule="auto"/>
              <w:rPr>
                <w:sz w:val="24"/>
                <w:szCs w:val="24"/>
              </w:rPr>
            </w:pPr>
            <w:r w:rsidRPr="00D85FAA">
              <w:rPr>
                <w:sz w:val="24"/>
                <w:szCs w:val="24"/>
              </w:rPr>
              <w:t>Donderdag</w:t>
            </w:r>
          </w:p>
          <w:p w:rsidR="00C34361" w:rsidRPr="00D85FAA" w:rsidRDefault="00C34361" w:rsidP="00CB655D">
            <w:pPr>
              <w:spacing w:line="276" w:lineRule="auto"/>
              <w:rPr>
                <w:sz w:val="24"/>
                <w:szCs w:val="24"/>
              </w:rPr>
            </w:pPr>
          </w:p>
        </w:tc>
        <w:tc>
          <w:tcPr>
            <w:tcW w:w="1536" w:type="dxa"/>
          </w:tcPr>
          <w:p w:rsidR="00C34361" w:rsidRPr="00D85FAA" w:rsidRDefault="00C34361" w:rsidP="00CB655D">
            <w:pPr>
              <w:spacing w:line="276" w:lineRule="auto"/>
              <w:rPr>
                <w:sz w:val="24"/>
                <w:szCs w:val="24"/>
              </w:rPr>
            </w:pPr>
            <w:r w:rsidRPr="00D85FAA">
              <w:rPr>
                <w:sz w:val="24"/>
                <w:szCs w:val="24"/>
              </w:rPr>
              <w:t xml:space="preserve">Vrijdag </w:t>
            </w:r>
          </w:p>
        </w:tc>
      </w:tr>
      <w:tr w:rsidR="00507219" w:rsidRPr="00D85FAA" w:rsidTr="00C34361">
        <w:tc>
          <w:tcPr>
            <w:tcW w:w="1535" w:type="dxa"/>
          </w:tcPr>
          <w:p w:rsidR="00C34361" w:rsidRPr="00D85FAA" w:rsidRDefault="00C34361" w:rsidP="00CB655D">
            <w:pPr>
              <w:spacing w:line="276" w:lineRule="auto"/>
              <w:rPr>
                <w:sz w:val="24"/>
                <w:szCs w:val="24"/>
              </w:rPr>
            </w:pPr>
            <w:r w:rsidRPr="00D85FAA">
              <w:rPr>
                <w:sz w:val="24"/>
                <w:szCs w:val="24"/>
              </w:rPr>
              <w:t xml:space="preserve">Ochtend </w:t>
            </w:r>
          </w:p>
        </w:tc>
        <w:tc>
          <w:tcPr>
            <w:tcW w:w="1535" w:type="dxa"/>
          </w:tcPr>
          <w:p w:rsidR="00C34361" w:rsidRPr="00D85FAA" w:rsidRDefault="00C34361" w:rsidP="00CB655D">
            <w:pPr>
              <w:spacing w:line="276" w:lineRule="auto"/>
              <w:rPr>
                <w:sz w:val="24"/>
                <w:szCs w:val="24"/>
              </w:rPr>
            </w:pPr>
            <w:r w:rsidRPr="00D85FAA">
              <w:rPr>
                <w:sz w:val="24"/>
                <w:szCs w:val="24"/>
              </w:rPr>
              <w:t xml:space="preserve">08:30 – </w:t>
            </w:r>
            <w:r w:rsidR="00FF265C" w:rsidRPr="00D85FAA">
              <w:rPr>
                <w:sz w:val="24"/>
                <w:szCs w:val="24"/>
              </w:rPr>
              <w:t>0</w:t>
            </w:r>
            <w:r w:rsidRPr="00D85FAA">
              <w:rPr>
                <w:sz w:val="24"/>
                <w:szCs w:val="24"/>
              </w:rPr>
              <w:t>9:45</w:t>
            </w:r>
          </w:p>
        </w:tc>
        <w:tc>
          <w:tcPr>
            <w:tcW w:w="1535" w:type="dxa"/>
          </w:tcPr>
          <w:p w:rsidR="00C34361" w:rsidRPr="00D85FAA" w:rsidRDefault="00C34361" w:rsidP="00CB655D">
            <w:pPr>
              <w:spacing w:line="276" w:lineRule="auto"/>
              <w:rPr>
                <w:sz w:val="24"/>
                <w:szCs w:val="24"/>
              </w:rPr>
            </w:pPr>
            <w:r w:rsidRPr="00D85FAA">
              <w:rPr>
                <w:sz w:val="24"/>
                <w:szCs w:val="24"/>
              </w:rPr>
              <w:t xml:space="preserve">08:30 – </w:t>
            </w:r>
            <w:r w:rsidR="00FF265C" w:rsidRPr="00D85FAA">
              <w:rPr>
                <w:sz w:val="24"/>
                <w:szCs w:val="24"/>
              </w:rPr>
              <w:t>0</w:t>
            </w:r>
            <w:r w:rsidRPr="00D85FAA">
              <w:rPr>
                <w:sz w:val="24"/>
                <w:szCs w:val="24"/>
              </w:rPr>
              <w:t>9:45</w:t>
            </w:r>
          </w:p>
        </w:tc>
        <w:tc>
          <w:tcPr>
            <w:tcW w:w="1535" w:type="dxa"/>
          </w:tcPr>
          <w:p w:rsidR="00C34361" w:rsidRPr="00D85FAA" w:rsidRDefault="00C34361" w:rsidP="00CB655D">
            <w:pPr>
              <w:spacing w:line="276" w:lineRule="auto"/>
              <w:rPr>
                <w:sz w:val="24"/>
                <w:szCs w:val="24"/>
              </w:rPr>
            </w:pPr>
            <w:r w:rsidRPr="00D85FAA">
              <w:rPr>
                <w:sz w:val="24"/>
                <w:szCs w:val="24"/>
              </w:rPr>
              <w:t xml:space="preserve">08:30 – </w:t>
            </w:r>
            <w:r w:rsidR="00FF265C" w:rsidRPr="00D85FAA">
              <w:rPr>
                <w:sz w:val="24"/>
                <w:szCs w:val="24"/>
              </w:rPr>
              <w:t>0</w:t>
            </w:r>
            <w:r w:rsidRPr="00D85FAA">
              <w:rPr>
                <w:sz w:val="24"/>
                <w:szCs w:val="24"/>
              </w:rPr>
              <w:t>9:45</w:t>
            </w:r>
          </w:p>
        </w:tc>
        <w:tc>
          <w:tcPr>
            <w:tcW w:w="1536" w:type="dxa"/>
          </w:tcPr>
          <w:p w:rsidR="00C34361" w:rsidRPr="00D85FAA" w:rsidRDefault="00C34361" w:rsidP="00CB655D">
            <w:pPr>
              <w:spacing w:line="276" w:lineRule="auto"/>
              <w:rPr>
                <w:sz w:val="24"/>
                <w:szCs w:val="24"/>
              </w:rPr>
            </w:pPr>
            <w:r w:rsidRPr="00D85FAA">
              <w:rPr>
                <w:sz w:val="24"/>
                <w:szCs w:val="24"/>
              </w:rPr>
              <w:t xml:space="preserve">08:30 – </w:t>
            </w:r>
            <w:r w:rsidR="00FF265C" w:rsidRPr="00D85FAA">
              <w:rPr>
                <w:sz w:val="24"/>
                <w:szCs w:val="24"/>
              </w:rPr>
              <w:t>0</w:t>
            </w:r>
            <w:r w:rsidRPr="00D85FAA">
              <w:rPr>
                <w:sz w:val="24"/>
                <w:szCs w:val="24"/>
              </w:rPr>
              <w:t>9:45</w:t>
            </w:r>
          </w:p>
        </w:tc>
        <w:tc>
          <w:tcPr>
            <w:tcW w:w="1536" w:type="dxa"/>
          </w:tcPr>
          <w:p w:rsidR="00C34361" w:rsidRPr="00D85FAA" w:rsidRDefault="00C34361" w:rsidP="00CB655D">
            <w:pPr>
              <w:spacing w:line="276" w:lineRule="auto"/>
              <w:rPr>
                <w:sz w:val="24"/>
                <w:szCs w:val="24"/>
              </w:rPr>
            </w:pPr>
            <w:r w:rsidRPr="00D85FAA">
              <w:rPr>
                <w:sz w:val="24"/>
                <w:szCs w:val="24"/>
              </w:rPr>
              <w:t xml:space="preserve">08:30 – </w:t>
            </w:r>
            <w:r w:rsidR="00FF265C" w:rsidRPr="00D85FAA">
              <w:rPr>
                <w:sz w:val="24"/>
                <w:szCs w:val="24"/>
              </w:rPr>
              <w:t>0</w:t>
            </w:r>
            <w:r w:rsidRPr="00D85FAA">
              <w:rPr>
                <w:sz w:val="24"/>
                <w:szCs w:val="24"/>
              </w:rPr>
              <w:t>9:45</w:t>
            </w:r>
          </w:p>
          <w:p w:rsidR="00C34361" w:rsidRPr="00D85FAA" w:rsidRDefault="00C34361" w:rsidP="00CB655D">
            <w:pPr>
              <w:spacing w:line="276" w:lineRule="auto"/>
              <w:rPr>
                <w:sz w:val="24"/>
                <w:szCs w:val="24"/>
              </w:rPr>
            </w:pPr>
          </w:p>
        </w:tc>
      </w:tr>
      <w:tr w:rsidR="00507219" w:rsidRPr="00D85FAA" w:rsidTr="00C34361">
        <w:tc>
          <w:tcPr>
            <w:tcW w:w="1535" w:type="dxa"/>
          </w:tcPr>
          <w:p w:rsidR="00C34361" w:rsidRPr="00D85FAA" w:rsidRDefault="00C34361" w:rsidP="00CB655D">
            <w:pPr>
              <w:spacing w:line="276" w:lineRule="auto"/>
              <w:rPr>
                <w:sz w:val="24"/>
                <w:szCs w:val="24"/>
              </w:rPr>
            </w:pPr>
            <w:r w:rsidRPr="00D85FAA">
              <w:rPr>
                <w:sz w:val="24"/>
                <w:szCs w:val="24"/>
              </w:rPr>
              <w:t>1</w:t>
            </w:r>
            <w:r w:rsidRPr="00D85FAA">
              <w:rPr>
                <w:sz w:val="24"/>
                <w:szCs w:val="24"/>
                <w:vertAlign w:val="superscript"/>
              </w:rPr>
              <w:t>e</w:t>
            </w:r>
            <w:r w:rsidRPr="00D85FAA">
              <w:rPr>
                <w:sz w:val="24"/>
                <w:szCs w:val="24"/>
              </w:rPr>
              <w:t xml:space="preserve"> pauze </w:t>
            </w:r>
          </w:p>
        </w:tc>
        <w:tc>
          <w:tcPr>
            <w:tcW w:w="1535" w:type="dxa"/>
          </w:tcPr>
          <w:p w:rsidR="00C34361" w:rsidRPr="00D85FAA" w:rsidRDefault="00FF265C" w:rsidP="00CB655D">
            <w:pPr>
              <w:spacing w:line="276" w:lineRule="auto"/>
              <w:rPr>
                <w:sz w:val="24"/>
                <w:szCs w:val="24"/>
              </w:rPr>
            </w:pPr>
            <w:r w:rsidRPr="00D85FAA">
              <w:rPr>
                <w:sz w:val="24"/>
                <w:szCs w:val="24"/>
              </w:rPr>
              <w:t>0</w:t>
            </w:r>
            <w:r w:rsidR="00C34361" w:rsidRPr="00D85FAA">
              <w:rPr>
                <w:sz w:val="24"/>
                <w:szCs w:val="24"/>
              </w:rPr>
              <w:t>9:45 – 10:00</w:t>
            </w:r>
          </w:p>
        </w:tc>
        <w:tc>
          <w:tcPr>
            <w:tcW w:w="1535" w:type="dxa"/>
          </w:tcPr>
          <w:p w:rsidR="00C34361" w:rsidRPr="00D85FAA" w:rsidRDefault="00FF265C" w:rsidP="00CB655D">
            <w:pPr>
              <w:spacing w:line="276" w:lineRule="auto"/>
              <w:rPr>
                <w:sz w:val="24"/>
                <w:szCs w:val="24"/>
              </w:rPr>
            </w:pPr>
            <w:r w:rsidRPr="00D85FAA">
              <w:rPr>
                <w:sz w:val="24"/>
                <w:szCs w:val="24"/>
              </w:rPr>
              <w:t>0</w:t>
            </w:r>
            <w:r w:rsidR="00C34361" w:rsidRPr="00D85FAA">
              <w:rPr>
                <w:sz w:val="24"/>
                <w:szCs w:val="24"/>
              </w:rPr>
              <w:t>9:45 – 10:00</w:t>
            </w:r>
          </w:p>
        </w:tc>
        <w:tc>
          <w:tcPr>
            <w:tcW w:w="1535" w:type="dxa"/>
          </w:tcPr>
          <w:p w:rsidR="00C34361" w:rsidRPr="00D85FAA" w:rsidRDefault="00FF265C" w:rsidP="00CB655D">
            <w:pPr>
              <w:spacing w:line="276" w:lineRule="auto"/>
              <w:rPr>
                <w:sz w:val="24"/>
                <w:szCs w:val="24"/>
              </w:rPr>
            </w:pPr>
            <w:r w:rsidRPr="00D85FAA">
              <w:rPr>
                <w:sz w:val="24"/>
                <w:szCs w:val="24"/>
              </w:rPr>
              <w:t>0</w:t>
            </w:r>
            <w:r w:rsidR="00C34361" w:rsidRPr="00D85FAA">
              <w:rPr>
                <w:sz w:val="24"/>
                <w:szCs w:val="24"/>
              </w:rPr>
              <w:t>9:45 – 10:00</w:t>
            </w:r>
          </w:p>
        </w:tc>
        <w:tc>
          <w:tcPr>
            <w:tcW w:w="1536" w:type="dxa"/>
          </w:tcPr>
          <w:p w:rsidR="00C34361" w:rsidRPr="00D85FAA" w:rsidRDefault="00FF265C" w:rsidP="00CB655D">
            <w:pPr>
              <w:spacing w:line="276" w:lineRule="auto"/>
              <w:rPr>
                <w:sz w:val="24"/>
                <w:szCs w:val="24"/>
              </w:rPr>
            </w:pPr>
            <w:r w:rsidRPr="00D85FAA">
              <w:rPr>
                <w:sz w:val="24"/>
                <w:szCs w:val="24"/>
              </w:rPr>
              <w:t>0</w:t>
            </w:r>
            <w:r w:rsidR="00C34361" w:rsidRPr="00D85FAA">
              <w:rPr>
                <w:sz w:val="24"/>
                <w:szCs w:val="24"/>
              </w:rPr>
              <w:t>9:45 – 10:00</w:t>
            </w:r>
          </w:p>
        </w:tc>
        <w:tc>
          <w:tcPr>
            <w:tcW w:w="1536" w:type="dxa"/>
          </w:tcPr>
          <w:p w:rsidR="00C34361" w:rsidRPr="00D85FAA" w:rsidRDefault="00FF265C" w:rsidP="00CB655D">
            <w:pPr>
              <w:spacing w:line="276" w:lineRule="auto"/>
              <w:rPr>
                <w:sz w:val="24"/>
                <w:szCs w:val="24"/>
              </w:rPr>
            </w:pPr>
            <w:r w:rsidRPr="00D85FAA">
              <w:rPr>
                <w:sz w:val="24"/>
                <w:szCs w:val="24"/>
              </w:rPr>
              <w:t>0</w:t>
            </w:r>
            <w:r w:rsidR="00C34361" w:rsidRPr="00D85FAA">
              <w:rPr>
                <w:sz w:val="24"/>
                <w:szCs w:val="24"/>
              </w:rPr>
              <w:t>9:45 – 10:00</w:t>
            </w:r>
          </w:p>
          <w:p w:rsidR="00C34361" w:rsidRPr="00D85FAA" w:rsidRDefault="00C34361" w:rsidP="00CB655D">
            <w:pPr>
              <w:spacing w:line="276" w:lineRule="auto"/>
              <w:rPr>
                <w:sz w:val="24"/>
                <w:szCs w:val="24"/>
              </w:rPr>
            </w:pPr>
          </w:p>
        </w:tc>
      </w:tr>
      <w:tr w:rsidR="00507219" w:rsidRPr="00D85FAA" w:rsidTr="00C34361">
        <w:tc>
          <w:tcPr>
            <w:tcW w:w="1535" w:type="dxa"/>
          </w:tcPr>
          <w:p w:rsidR="00C34361" w:rsidRPr="00D85FAA" w:rsidRDefault="00C34361" w:rsidP="00CB655D">
            <w:pPr>
              <w:spacing w:line="276" w:lineRule="auto"/>
              <w:rPr>
                <w:sz w:val="24"/>
                <w:szCs w:val="24"/>
              </w:rPr>
            </w:pPr>
            <w:r w:rsidRPr="00D85FAA">
              <w:rPr>
                <w:sz w:val="24"/>
                <w:szCs w:val="24"/>
              </w:rPr>
              <w:t>Ochtend vervolg</w:t>
            </w:r>
          </w:p>
        </w:tc>
        <w:tc>
          <w:tcPr>
            <w:tcW w:w="1535" w:type="dxa"/>
          </w:tcPr>
          <w:p w:rsidR="00C34361" w:rsidRPr="00D85FAA" w:rsidRDefault="00C34361" w:rsidP="00CB655D">
            <w:pPr>
              <w:spacing w:line="276" w:lineRule="auto"/>
              <w:rPr>
                <w:sz w:val="24"/>
                <w:szCs w:val="24"/>
              </w:rPr>
            </w:pPr>
            <w:r w:rsidRPr="00D85FAA">
              <w:rPr>
                <w:sz w:val="24"/>
                <w:szCs w:val="24"/>
              </w:rPr>
              <w:t>10:00 – 11:15</w:t>
            </w:r>
          </w:p>
        </w:tc>
        <w:tc>
          <w:tcPr>
            <w:tcW w:w="1535" w:type="dxa"/>
          </w:tcPr>
          <w:p w:rsidR="00C34361" w:rsidRPr="00D85FAA" w:rsidRDefault="00C34361" w:rsidP="00CB655D">
            <w:pPr>
              <w:spacing w:line="276" w:lineRule="auto"/>
              <w:rPr>
                <w:sz w:val="24"/>
                <w:szCs w:val="24"/>
              </w:rPr>
            </w:pPr>
            <w:r w:rsidRPr="00D85FAA">
              <w:rPr>
                <w:sz w:val="24"/>
                <w:szCs w:val="24"/>
              </w:rPr>
              <w:t>10:00 – 11:15</w:t>
            </w:r>
          </w:p>
        </w:tc>
        <w:tc>
          <w:tcPr>
            <w:tcW w:w="1535" w:type="dxa"/>
          </w:tcPr>
          <w:p w:rsidR="00C34361" w:rsidRPr="00D85FAA" w:rsidRDefault="00C34361" w:rsidP="00CB655D">
            <w:pPr>
              <w:spacing w:line="276" w:lineRule="auto"/>
              <w:rPr>
                <w:sz w:val="24"/>
                <w:szCs w:val="24"/>
              </w:rPr>
            </w:pPr>
            <w:r w:rsidRPr="00D85FAA">
              <w:rPr>
                <w:sz w:val="24"/>
                <w:szCs w:val="24"/>
              </w:rPr>
              <w:t>10:00 – 11:15</w:t>
            </w:r>
          </w:p>
        </w:tc>
        <w:tc>
          <w:tcPr>
            <w:tcW w:w="1536" w:type="dxa"/>
          </w:tcPr>
          <w:p w:rsidR="00C34361" w:rsidRPr="00D85FAA" w:rsidRDefault="00C34361" w:rsidP="00CB655D">
            <w:pPr>
              <w:spacing w:line="276" w:lineRule="auto"/>
              <w:rPr>
                <w:sz w:val="24"/>
                <w:szCs w:val="24"/>
              </w:rPr>
            </w:pPr>
            <w:r w:rsidRPr="00D85FAA">
              <w:rPr>
                <w:sz w:val="24"/>
                <w:szCs w:val="24"/>
              </w:rPr>
              <w:t>10:00 – 11:15</w:t>
            </w:r>
          </w:p>
        </w:tc>
        <w:tc>
          <w:tcPr>
            <w:tcW w:w="1536" w:type="dxa"/>
          </w:tcPr>
          <w:p w:rsidR="00C34361" w:rsidRPr="00D85FAA" w:rsidRDefault="00C34361" w:rsidP="00CB655D">
            <w:pPr>
              <w:spacing w:line="276" w:lineRule="auto"/>
              <w:rPr>
                <w:sz w:val="24"/>
                <w:szCs w:val="24"/>
              </w:rPr>
            </w:pPr>
            <w:r w:rsidRPr="00D85FAA">
              <w:rPr>
                <w:sz w:val="24"/>
                <w:szCs w:val="24"/>
              </w:rPr>
              <w:t>10:00 – 11:15</w:t>
            </w:r>
          </w:p>
        </w:tc>
      </w:tr>
      <w:tr w:rsidR="00507219" w:rsidRPr="00D85FAA" w:rsidTr="00C34361">
        <w:tc>
          <w:tcPr>
            <w:tcW w:w="1535" w:type="dxa"/>
          </w:tcPr>
          <w:p w:rsidR="00C34361" w:rsidRPr="00D85FAA" w:rsidRDefault="00C34361" w:rsidP="00CB655D">
            <w:pPr>
              <w:spacing w:line="276" w:lineRule="auto"/>
              <w:rPr>
                <w:sz w:val="24"/>
                <w:szCs w:val="24"/>
              </w:rPr>
            </w:pPr>
            <w:r w:rsidRPr="00D85FAA">
              <w:rPr>
                <w:sz w:val="24"/>
                <w:szCs w:val="24"/>
              </w:rPr>
              <w:t>2</w:t>
            </w:r>
            <w:r w:rsidRPr="00D85FAA">
              <w:rPr>
                <w:sz w:val="24"/>
                <w:szCs w:val="24"/>
                <w:vertAlign w:val="superscript"/>
              </w:rPr>
              <w:t>e</w:t>
            </w:r>
            <w:r w:rsidRPr="00D85FAA">
              <w:rPr>
                <w:sz w:val="24"/>
                <w:szCs w:val="24"/>
              </w:rPr>
              <w:t xml:space="preserve"> pauze </w:t>
            </w:r>
          </w:p>
        </w:tc>
        <w:tc>
          <w:tcPr>
            <w:tcW w:w="1535" w:type="dxa"/>
          </w:tcPr>
          <w:p w:rsidR="00C34361" w:rsidRPr="00D85FAA" w:rsidRDefault="00C34361" w:rsidP="00CB655D">
            <w:pPr>
              <w:spacing w:line="276" w:lineRule="auto"/>
              <w:rPr>
                <w:sz w:val="24"/>
                <w:szCs w:val="24"/>
              </w:rPr>
            </w:pPr>
            <w:r w:rsidRPr="00D85FAA">
              <w:rPr>
                <w:sz w:val="24"/>
                <w:szCs w:val="24"/>
              </w:rPr>
              <w:t>11:15 – 11:45</w:t>
            </w:r>
          </w:p>
          <w:p w:rsidR="00C34361" w:rsidRPr="00D85FAA" w:rsidRDefault="00C34361" w:rsidP="00CB655D">
            <w:pPr>
              <w:spacing w:line="276" w:lineRule="auto"/>
              <w:rPr>
                <w:sz w:val="24"/>
                <w:szCs w:val="24"/>
              </w:rPr>
            </w:pPr>
          </w:p>
        </w:tc>
        <w:tc>
          <w:tcPr>
            <w:tcW w:w="1535" w:type="dxa"/>
          </w:tcPr>
          <w:p w:rsidR="00C34361" w:rsidRPr="00D85FAA" w:rsidRDefault="00C34361" w:rsidP="00CB655D">
            <w:pPr>
              <w:spacing w:line="276" w:lineRule="auto"/>
              <w:rPr>
                <w:sz w:val="24"/>
                <w:szCs w:val="24"/>
              </w:rPr>
            </w:pPr>
            <w:r w:rsidRPr="00D85FAA">
              <w:rPr>
                <w:sz w:val="24"/>
                <w:szCs w:val="24"/>
              </w:rPr>
              <w:t>11:15 – 11:45</w:t>
            </w:r>
          </w:p>
        </w:tc>
        <w:tc>
          <w:tcPr>
            <w:tcW w:w="1535" w:type="dxa"/>
          </w:tcPr>
          <w:p w:rsidR="00C34361" w:rsidRPr="00D85FAA" w:rsidRDefault="00C34361" w:rsidP="00CB655D">
            <w:pPr>
              <w:spacing w:line="276" w:lineRule="auto"/>
              <w:rPr>
                <w:sz w:val="24"/>
                <w:szCs w:val="24"/>
              </w:rPr>
            </w:pPr>
            <w:r w:rsidRPr="00D85FAA">
              <w:rPr>
                <w:sz w:val="24"/>
                <w:szCs w:val="24"/>
              </w:rPr>
              <w:t>11:15 – 11:45</w:t>
            </w:r>
          </w:p>
        </w:tc>
        <w:tc>
          <w:tcPr>
            <w:tcW w:w="1536" w:type="dxa"/>
          </w:tcPr>
          <w:p w:rsidR="00C34361" w:rsidRPr="00D85FAA" w:rsidRDefault="00C34361" w:rsidP="00CB655D">
            <w:pPr>
              <w:spacing w:line="276" w:lineRule="auto"/>
              <w:rPr>
                <w:sz w:val="24"/>
                <w:szCs w:val="24"/>
              </w:rPr>
            </w:pPr>
            <w:r w:rsidRPr="00D85FAA">
              <w:rPr>
                <w:sz w:val="24"/>
                <w:szCs w:val="24"/>
              </w:rPr>
              <w:t>11:15 – 11:45</w:t>
            </w:r>
          </w:p>
        </w:tc>
        <w:tc>
          <w:tcPr>
            <w:tcW w:w="1536" w:type="dxa"/>
          </w:tcPr>
          <w:p w:rsidR="00C34361" w:rsidRPr="00D85FAA" w:rsidRDefault="00C34361" w:rsidP="00CB655D">
            <w:pPr>
              <w:spacing w:line="276" w:lineRule="auto"/>
              <w:rPr>
                <w:sz w:val="24"/>
                <w:szCs w:val="24"/>
              </w:rPr>
            </w:pPr>
            <w:r w:rsidRPr="00D85FAA">
              <w:rPr>
                <w:sz w:val="24"/>
                <w:szCs w:val="24"/>
              </w:rPr>
              <w:t>11:15 – 11:45</w:t>
            </w:r>
          </w:p>
        </w:tc>
      </w:tr>
      <w:tr w:rsidR="00507219" w:rsidRPr="00D85FAA" w:rsidTr="00C34361">
        <w:tc>
          <w:tcPr>
            <w:tcW w:w="1535" w:type="dxa"/>
          </w:tcPr>
          <w:p w:rsidR="00C34361" w:rsidRPr="00D85FAA" w:rsidRDefault="00C34361" w:rsidP="00CB655D">
            <w:pPr>
              <w:spacing w:line="276" w:lineRule="auto"/>
              <w:rPr>
                <w:sz w:val="24"/>
                <w:szCs w:val="24"/>
              </w:rPr>
            </w:pPr>
            <w:r w:rsidRPr="00D85FAA">
              <w:rPr>
                <w:sz w:val="24"/>
                <w:szCs w:val="24"/>
              </w:rPr>
              <w:t xml:space="preserve">Middag </w:t>
            </w:r>
          </w:p>
        </w:tc>
        <w:tc>
          <w:tcPr>
            <w:tcW w:w="1535" w:type="dxa"/>
          </w:tcPr>
          <w:p w:rsidR="00C34361" w:rsidRPr="00D85FAA" w:rsidRDefault="00C34361" w:rsidP="00CB655D">
            <w:pPr>
              <w:spacing w:line="276" w:lineRule="auto"/>
              <w:rPr>
                <w:sz w:val="24"/>
                <w:szCs w:val="24"/>
              </w:rPr>
            </w:pPr>
            <w:r w:rsidRPr="00D85FAA">
              <w:rPr>
                <w:sz w:val="24"/>
                <w:szCs w:val="24"/>
              </w:rPr>
              <w:t>11:45 – 13:00</w:t>
            </w:r>
          </w:p>
          <w:p w:rsidR="00C34361" w:rsidRPr="00D85FAA" w:rsidRDefault="00C34361" w:rsidP="00CB655D">
            <w:pPr>
              <w:spacing w:line="276" w:lineRule="auto"/>
              <w:rPr>
                <w:sz w:val="24"/>
                <w:szCs w:val="24"/>
              </w:rPr>
            </w:pPr>
          </w:p>
        </w:tc>
        <w:tc>
          <w:tcPr>
            <w:tcW w:w="1535" w:type="dxa"/>
          </w:tcPr>
          <w:p w:rsidR="00C34361" w:rsidRPr="00D85FAA" w:rsidRDefault="00C34361" w:rsidP="00CB655D">
            <w:pPr>
              <w:spacing w:line="276" w:lineRule="auto"/>
              <w:rPr>
                <w:sz w:val="24"/>
                <w:szCs w:val="24"/>
              </w:rPr>
            </w:pPr>
            <w:r w:rsidRPr="00D85FAA">
              <w:rPr>
                <w:sz w:val="24"/>
                <w:szCs w:val="24"/>
              </w:rPr>
              <w:t>11:45 – 13:00</w:t>
            </w:r>
          </w:p>
        </w:tc>
        <w:tc>
          <w:tcPr>
            <w:tcW w:w="1535" w:type="dxa"/>
          </w:tcPr>
          <w:p w:rsidR="00C34361" w:rsidRPr="00D85FAA" w:rsidRDefault="00C34361" w:rsidP="00CB655D">
            <w:pPr>
              <w:spacing w:line="276" w:lineRule="auto"/>
              <w:rPr>
                <w:sz w:val="24"/>
                <w:szCs w:val="24"/>
              </w:rPr>
            </w:pPr>
            <w:r w:rsidRPr="00D85FAA">
              <w:rPr>
                <w:sz w:val="24"/>
                <w:szCs w:val="24"/>
              </w:rPr>
              <w:t>11:45 – 13:00</w:t>
            </w:r>
          </w:p>
        </w:tc>
        <w:tc>
          <w:tcPr>
            <w:tcW w:w="1536" w:type="dxa"/>
          </w:tcPr>
          <w:p w:rsidR="00C34361" w:rsidRPr="00D85FAA" w:rsidRDefault="00C34361" w:rsidP="00CB655D">
            <w:pPr>
              <w:spacing w:line="276" w:lineRule="auto"/>
              <w:rPr>
                <w:sz w:val="24"/>
                <w:szCs w:val="24"/>
              </w:rPr>
            </w:pPr>
            <w:r w:rsidRPr="00D85FAA">
              <w:rPr>
                <w:sz w:val="24"/>
                <w:szCs w:val="24"/>
              </w:rPr>
              <w:t>11:45 – 13:00</w:t>
            </w:r>
          </w:p>
        </w:tc>
        <w:tc>
          <w:tcPr>
            <w:tcW w:w="1536" w:type="dxa"/>
          </w:tcPr>
          <w:p w:rsidR="00C34361" w:rsidRPr="00D85FAA" w:rsidRDefault="00C34361" w:rsidP="00CB655D">
            <w:pPr>
              <w:spacing w:line="276" w:lineRule="auto"/>
              <w:rPr>
                <w:sz w:val="24"/>
                <w:szCs w:val="24"/>
              </w:rPr>
            </w:pPr>
            <w:r w:rsidRPr="00D85FAA">
              <w:rPr>
                <w:sz w:val="24"/>
                <w:szCs w:val="24"/>
              </w:rPr>
              <w:t>11:45 – 13:00</w:t>
            </w:r>
          </w:p>
        </w:tc>
      </w:tr>
    </w:tbl>
    <w:p w:rsidR="00C34361" w:rsidRPr="00D85FAA" w:rsidRDefault="00C34361" w:rsidP="00CB655D">
      <w:pPr>
        <w:spacing w:after="0"/>
        <w:rPr>
          <w:sz w:val="24"/>
          <w:szCs w:val="24"/>
        </w:rPr>
      </w:pPr>
    </w:p>
    <w:p w:rsidR="00507219" w:rsidRPr="00D85FAA" w:rsidRDefault="000A0D8A" w:rsidP="00CB655D">
      <w:pPr>
        <w:spacing w:after="0"/>
        <w:rPr>
          <w:b/>
          <w:sz w:val="24"/>
          <w:szCs w:val="24"/>
        </w:rPr>
      </w:pPr>
      <w:r w:rsidRPr="00D85FAA">
        <w:rPr>
          <w:sz w:val="24"/>
          <w:szCs w:val="24"/>
        </w:rPr>
        <w:lastRenderedPageBreak/>
        <w:t>De leerkrachten</w:t>
      </w:r>
      <w:r w:rsidR="00732013" w:rsidRPr="00D85FAA">
        <w:rPr>
          <w:sz w:val="24"/>
          <w:szCs w:val="24"/>
        </w:rPr>
        <w:t xml:space="preserve"> </w:t>
      </w:r>
      <w:r w:rsidRPr="00D85FAA">
        <w:rPr>
          <w:sz w:val="24"/>
          <w:szCs w:val="24"/>
        </w:rPr>
        <w:t>van de groepen 1</w:t>
      </w:r>
      <w:r w:rsidR="00732013" w:rsidRPr="00D85FAA">
        <w:rPr>
          <w:sz w:val="24"/>
          <w:szCs w:val="24"/>
        </w:rPr>
        <w:t xml:space="preserve"> en 2 geven regulier onderwijs. </w:t>
      </w:r>
      <w:r w:rsidR="002B15EC" w:rsidRPr="00D85FAA">
        <w:rPr>
          <w:sz w:val="24"/>
          <w:szCs w:val="24"/>
        </w:rPr>
        <w:t>B</w:t>
      </w:r>
      <w:r w:rsidR="00732013" w:rsidRPr="00D85FAA">
        <w:rPr>
          <w:sz w:val="24"/>
          <w:szCs w:val="24"/>
        </w:rPr>
        <w:t xml:space="preserve">ij de groepen 1 en 2 </w:t>
      </w:r>
      <w:r w:rsidR="002B15EC" w:rsidRPr="00D85FAA">
        <w:rPr>
          <w:sz w:val="24"/>
          <w:szCs w:val="24"/>
        </w:rPr>
        <w:t xml:space="preserve">worden </w:t>
      </w:r>
      <w:r w:rsidR="00732013" w:rsidRPr="00D85FAA">
        <w:rPr>
          <w:sz w:val="24"/>
          <w:szCs w:val="24"/>
        </w:rPr>
        <w:t>onderwijsassistenten ingezet, lee</w:t>
      </w:r>
      <w:r w:rsidR="008F7F62" w:rsidRPr="00D85FAA">
        <w:rPr>
          <w:sz w:val="24"/>
          <w:szCs w:val="24"/>
        </w:rPr>
        <w:t>r</w:t>
      </w:r>
      <w:r w:rsidR="00732013" w:rsidRPr="00D85FAA">
        <w:rPr>
          <w:sz w:val="24"/>
          <w:szCs w:val="24"/>
        </w:rPr>
        <w:t xml:space="preserve">krachten komen namelijk bij de kleuters vaak handen te kort. </w:t>
      </w:r>
      <w:r w:rsidR="008F7F62" w:rsidRPr="00D85FAA">
        <w:rPr>
          <w:sz w:val="24"/>
          <w:szCs w:val="24"/>
        </w:rPr>
        <w:t xml:space="preserve">De kinderen die net op school komen kunnen tot de Kerst instromen. De leerkrachten </w:t>
      </w:r>
      <w:r w:rsidRPr="00D85FAA">
        <w:rPr>
          <w:sz w:val="24"/>
          <w:szCs w:val="24"/>
        </w:rPr>
        <w:t xml:space="preserve">moeten aan het einde van de kleutertijd de doelen hebben behaald die staan beschreven op Tule. Leerkrachten voeren kringgesprekken, laten kinderen op spelende wijs leren, spelen buiten en proberen, waar kan, kleine projecten op te zetten. Hierbij kun je denken aan bloembollen planten in de lente. Ook vinden wij het belangrijk dat leerkrachten leerlingen niet vervroegd door laten stromen naar hogere groepen. Wij vinden namelijk dat leerlingen op die leeftijd zo lang mogelijk spelend kunnen leren, want dat staat bij ons voorop. </w:t>
      </w:r>
    </w:p>
    <w:p w:rsidR="00C413EC" w:rsidRPr="00D85FAA" w:rsidRDefault="00F82636" w:rsidP="00CB655D">
      <w:pPr>
        <w:pStyle w:val="Kop1"/>
        <w:numPr>
          <w:ilvl w:val="0"/>
          <w:numId w:val="7"/>
        </w:numPr>
        <w:rPr>
          <w:rFonts w:asciiTheme="minorHAnsi" w:hAnsiTheme="minorHAnsi"/>
          <w:color w:val="auto"/>
          <w:sz w:val="24"/>
          <w:szCs w:val="24"/>
        </w:rPr>
      </w:pPr>
      <w:bookmarkStart w:id="7" w:name="_Toc471232198"/>
      <w:bookmarkStart w:id="8" w:name="_Toc471232493"/>
      <w:bookmarkStart w:id="9" w:name="_Toc473035671"/>
      <w:r>
        <w:rPr>
          <w:rFonts w:asciiTheme="minorHAnsi" w:hAnsiTheme="minorHAnsi"/>
          <w:color w:val="auto"/>
          <w:sz w:val="24"/>
          <w:szCs w:val="24"/>
        </w:rPr>
        <w:t xml:space="preserve">Onderwijs in de </w:t>
      </w:r>
      <w:r w:rsidR="00507219" w:rsidRPr="00D85FAA">
        <w:rPr>
          <w:rFonts w:asciiTheme="minorHAnsi" w:hAnsiTheme="minorHAnsi"/>
          <w:color w:val="auto"/>
          <w:sz w:val="24"/>
          <w:szCs w:val="24"/>
        </w:rPr>
        <w:t>middenbouw / bovenbouw</w:t>
      </w:r>
      <w:bookmarkEnd w:id="7"/>
      <w:bookmarkEnd w:id="8"/>
      <w:bookmarkEnd w:id="9"/>
      <w:r w:rsidR="00507219" w:rsidRPr="00D85FAA">
        <w:rPr>
          <w:rFonts w:asciiTheme="minorHAnsi" w:hAnsiTheme="minorHAnsi"/>
          <w:color w:val="auto"/>
          <w:sz w:val="24"/>
          <w:szCs w:val="24"/>
        </w:rPr>
        <w:t xml:space="preserve"> </w:t>
      </w:r>
    </w:p>
    <w:p w:rsidR="00507219" w:rsidRPr="00D85FAA" w:rsidRDefault="00507219" w:rsidP="00CB655D">
      <w:pPr>
        <w:spacing w:after="0"/>
        <w:rPr>
          <w:sz w:val="24"/>
          <w:szCs w:val="24"/>
        </w:rPr>
      </w:pPr>
    </w:p>
    <w:tbl>
      <w:tblPr>
        <w:tblStyle w:val="Tabelraster"/>
        <w:tblW w:w="0" w:type="auto"/>
        <w:tblLook w:val="04A0" w:firstRow="1" w:lastRow="0" w:firstColumn="1" w:lastColumn="0" w:noHBand="0" w:noVBand="1"/>
      </w:tblPr>
      <w:tblGrid>
        <w:gridCol w:w="1535"/>
        <w:gridCol w:w="1535"/>
        <w:gridCol w:w="1535"/>
        <w:gridCol w:w="1535"/>
        <w:gridCol w:w="1536"/>
        <w:gridCol w:w="1536"/>
      </w:tblGrid>
      <w:tr w:rsidR="00507219" w:rsidRPr="00D85FAA" w:rsidTr="00F53598">
        <w:tc>
          <w:tcPr>
            <w:tcW w:w="1535" w:type="dxa"/>
          </w:tcPr>
          <w:p w:rsidR="00926B59" w:rsidRPr="00D85FAA" w:rsidRDefault="00926B59" w:rsidP="00CB655D">
            <w:pPr>
              <w:spacing w:line="276" w:lineRule="auto"/>
              <w:rPr>
                <w:sz w:val="24"/>
                <w:szCs w:val="24"/>
              </w:rPr>
            </w:pPr>
            <w:r w:rsidRPr="00D85FAA">
              <w:rPr>
                <w:sz w:val="24"/>
                <w:szCs w:val="24"/>
              </w:rPr>
              <w:t xml:space="preserve">Dagindeling </w:t>
            </w:r>
          </w:p>
          <w:p w:rsidR="00C34361" w:rsidRPr="00D85FAA" w:rsidRDefault="003912DE" w:rsidP="00CB655D">
            <w:pPr>
              <w:spacing w:line="276" w:lineRule="auto"/>
              <w:rPr>
                <w:sz w:val="24"/>
                <w:szCs w:val="24"/>
              </w:rPr>
            </w:pPr>
            <w:r w:rsidRPr="00D85FAA">
              <w:rPr>
                <w:sz w:val="24"/>
                <w:szCs w:val="24"/>
              </w:rPr>
              <w:t xml:space="preserve">gr. </w:t>
            </w:r>
            <w:r w:rsidR="00926B59" w:rsidRPr="00D85FAA">
              <w:rPr>
                <w:sz w:val="24"/>
                <w:szCs w:val="24"/>
              </w:rPr>
              <w:t xml:space="preserve">3 t/m 8 </w:t>
            </w:r>
          </w:p>
        </w:tc>
        <w:tc>
          <w:tcPr>
            <w:tcW w:w="1535" w:type="dxa"/>
          </w:tcPr>
          <w:p w:rsidR="00C34361" w:rsidRPr="00D85FAA" w:rsidRDefault="00C34361" w:rsidP="00CB655D">
            <w:pPr>
              <w:spacing w:line="276" w:lineRule="auto"/>
              <w:rPr>
                <w:sz w:val="24"/>
                <w:szCs w:val="24"/>
              </w:rPr>
            </w:pPr>
            <w:r w:rsidRPr="00D85FAA">
              <w:rPr>
                <w:sz w:val="24"/>
                <w:szCs w:val="24"/>
              </w:rPr>
              <w:t>Maandag</w:t>
            </w:r>
          </w:p>
        </w:tc>
        <w:tc>
          <w:tcPr>
            <w:tcW w:w="1535" w:type="dxa"/>
          </w:tcPr>
          <w:p w:rsidR="00C34361" w:rsidRPr="00D85FAA" w:rsidRDefault="00C34361" w:rsidP="00CB655D">
            <w:pPr>
              <w:spacing w:line="276" w:lineRule="auto"/>
              <w:rPr>
                <w:sz w:val="24"/>
                <w:szCs w:val="24"/>
              </w:rPr>
            </w:pPr>
            <w:r w:rsidRPr="00D85FAA">
              <w:rPr>
                <w:sz w:val="24"/>
                <w:szCs w:val="24"/>
              </w:rPr>
              <w:t>Dinsdag</w:t>
            </w:r>
          </w:p>
        </w:tc>
        <w:tc>
          <w:tcPr>
            <w:tcW w:w="1535" w:type="dxa"/>
          </w:tcPr>
          <w:p w:rsidR="00C34361" w:rsidRPr="00D85FAA" w:rsidRDefault="00C34361" w:rsidP="00CB655D">
            <w:pPr>
              <w:spacing w:line="276" w:lineRule="auto"/>
              <w:rPr>
                <w:sz w:val="24"/>
                <w:szCs w:val="24"/>
              </w:rPr>
            </w:pPr>
            <w:r w:rsidRPr="00D85FAA">
              <w:rPr>
                <w:sz w:val="24"/>
                <w:szCs w:val="24"/>
              </w:rPr>
              <w:t>Woensdag</w:t>
            </w:r>
          </w:p>
        </w:tc>
        <w:tc>
          <w:tcPr>
            <w:tcW w:w="1536" w:type="dxa"/>
          </w:tcPr>
          <w:p w:rsidR="00C34361" w:rsidRPr="00D85FAA" w:rsidRDefault="00C34361" w:rsidP="00CB655D">
            <w:pPr>
              <w:spacing w:line="276" w:lineRule="auto"/>
              <w:rPr>
                <w:sz w:val="24"/>
                <w:szCs w:val="24"/>
              </w:rPr>
            </w:pPr>
            <w:r w:rsidRPr="00D85FAA">
              <w:rPr>
                <w:sz w:val="24"/>
                <w:szCs w:val="24"/>
              </w:rPr>
              <w:t>Donderdag</w:t>
            </w:r>
          </w:p>
          <w:p w:rsidR="00C34361" w:rsidRPr="00D85FAA" w:rsidRDefault="00C34361" w:rsidP="00CB655D">
            <w:pPr>
              <w:spacing w:line="276" w:lineRule="auto"/>
              <w:rPr>
                <w:sz w:val="24"/>
                <w:szCs w:val="24"/>
              </w:rPr>
            </w:pPr>
          </w:p>
        </w:tc>
        <w:tc>
          <w:tcPr>
            <w:tcW w:w="1536" w:type="dxa"/>
          </w:tcPr>
          <w:p w:rsidR="00C34361" w:rsidRPr="00D85FAA" w:rsidRDefault="00C34361" w:rsidP="00CB655D">
            <w:pPr>
              <w:spacing w:line="276" w:lineRule="auto"/>
              <w:rPr>
                <w:sz w:val="24"/>
                <w:szCs w:val="24"/>
              </w:rPr>
            </w:pPr>
            <w:r w:rsidRPr="00D85FAA">
              <w:rPr>
                <w:sz w:val="24"/>
                <w:szCs w:val="24"/>
              </w:rPr>
              <w:t xml:space="preserve">Vrijdag </w:t>
            </w:r>
          </w:p>
        </w:tc>
      </w:tr>
      <w:tr w:rsidR="00507219" w:rsidRPr="00D85FAA" w:rsidTr="00F53598">
        <w:tc>
          <w:tcPr>
            <w:tcW w:w="1535" w:type="dxa"/>
          </w:tcPr>
          <w:p w:rsidR="00C34361" w:rsidRPr="00D85FAA" w:rsidRDefault="00C34361" w:rsidP="00CB655D">
            <w:pPr>
              <w:spacing w:line="276" w:lineRule="auto"/>
              <w:rPr>
                <w:sz w:val="24"/>
                <w:szCs w:val="24"/>
              </w:rPr>
            </w:pPr>
            <w:r w:rsidRPr="00D85FAA">
              <w:rPr>
                <w:sz w:val="24"/>
                <w:szCs w:val="24"/>
              </w:rPr>
              <w:t xml:space="preserve">Ochtend </w:t>
            </w:r>
          </w:p>
        </w:tc>
        <w:tc>
          <w:tcPr>
            <w:tcW w:w="1535" w:type="dxa"/>
          </w:tcPr>
          <w:p w:rsidR="00C34361" w:rsidRPr="00D85FAA" w:rsidRDefault="00C34361" w:rsidP="00CB655D">
            <w:pPr>
              <w:spacing w:line="276" w:lineRule="auto"/>
              <w:rPr>
                <w:sz w:val="24"/>
                <w:szCs w:val="24"/>
              </w:rPr>
            </w:pPr>
            <w:r w:rsidRPr="00D85FAA">
              <w:rPr>
                <w:sz w:val="24"/>
                <w:szCs w:val="24"/>
              </w:rPr>
              <w:t>08:30 – 10:00</w:t>
            </w:r>
          </w:p>
          <w:p w:rsidR="00C34361" w:rsidRPr="00D85FAA" w:rsidRDefault="00C34361" w:rsidP="00CB655D">
            <w:pPr>
              <w:spacing w:line="276" w:lineRule="auto"/>
              <w:rPr>
                <w:sz w:val="24"/>
                <w:szCs w:val="24"/>
              </w:rPr>
            </w:pPr>
          </w:p>
        </w:tc>
        <w:tc>
          <w:tcPr>
            <w:tcW w:w="1535" w:type="dxa"/>
          </w:tcPr>
          <w:p w:rsidR="00C34361" w:rsidRPr="00D85FAA" w:rsidRDefault="00C34361" w:rsidP="00CB655D">
            <w:pPr>
              <w:spacing w:line="276" w:lineRule="auto"/>
              <w:rPr>
                <w:sz w:val="24"/>
                <w:szCs w:val="24"/>
              </w:rPr>
            </w:pPr>
            <w:r w:rsidRPr="00D85FAA">
              <w:rPr>
                <w:sz w:val="24"/>
                <w:szCs w:val="24"/>
              </w:rPr>
              <w:t>08:30 – 10:00</w:t>
            </w:r>
          </w:p>
        </w:tc>
        <w:tc>
          <w:tcPr>
            <w:tcW w:w="1535" w:type="dxa"/>
          </w:tcPr>
          <w:p w:rsidR="00C34361" w:rsidRPr="00D85FAA" w:rsidRDefault="00C34361" w:rsidP="00CB655D">
            <w:pPr>
              <w:spacing w:line="276" w:lineRule="auto"/>
              <w:rPr>
                <w:sz w:val="24"/>
                <w:szCs w:val="24"/>
              </w:rPr>
            </w:pPr>
            <w:r w:rsidRPr="00D85FAA">
              <w:rPr>
                <w:sz w:val="24"/>
                <w:szCs w:val="24"/>
              </w:rPr>
              <w:t>08:30 – 10:00</w:t>
            </w:r>
          </w:p>
        </w:tc>
        <w:tc>
          <w:tcPr>
            <w:tcW w:w="1536" w:type="dxa"/>
          </w:tcPr>
          <w:p w:rsidR="00C34361" w:rsidRPr="00D85FAA" w:rsidRDefault="00C34361" w:rsidP="00CB655D">
            <w:pPr>
              <w:spacing w:line="276" w:lineRule="auto"/>
              <w:rPr>
                <w:sz w:val="24"/>
                <w:szCs w:val="24"/>
              </w:rPr>
            </w:pPr>
            <w:r w:rsidRPr="00D85FAA">
              <w:rPr>
                <w:sz w:val="24"/>
                <w:szCs w:val="24"/>
              </w:rPr>
              <w:t>08:30 – 10:00</w:t>
            </w:r>
          </w:p>
        </w:tc>
        <w:tc>
          <w:tcPr>
            <w:tcW w:w="1536" w:type="dxa"/>
          </w:tcPr>
          <w:p w:rsidR="00C34361" w:rsidRPr="00D85FAA" w:rsidRDefault="00C34361" w:rsidP="00CB655D">
            <w:pPr>
              <w:spacing w:line="276" w:lineRule="auto"/>
              <w:rPr>
                <w:sz w:val="24"/>
                <w:szCs w:val="24"/>
              </w:rPr>
            </w:pPr>
            <w:r w:rsidRPr="00D85FAA">
              <w:rPr>
                <w:sz w:val="24"/>
                <w:szCs w:val="24"/>
              </w:rPr>
              <w:t>08:30 – 10:00</w:t>
            </w:r>
          </w:p>
        </w:tc>
      </w:tr>
      <w:tr w:rsidR="00507219" w:rsidRPr="00D85FAA" w:rsidTr="00F53598">
        <w:tc>
          <w:tcPr>
            <w:tcW w:w="1535" w:type="dxa"/>
          </w:tcPr>
          <w:p w:rsidR="00C34361" w:rsidRPr="00D85FAA" w:rsidRDefault="00C34361" w:rsidP="00CB655D">
            <w:pPr>
              <w:spacing w:line="276" w:lineRule="auto"/>
              <w:rPr>
                <w:sz w:val="24"/>
                <w:szCs w:val="24"/>
              </w:rPr>
            </w:pPr>
            <w:r w:rsidRPr="00D85FAA">
              <w:rPr>
                <w:sz w:val="24"/>
                <w:szCs w:val="24"/>
              </w:rPr>
              <w:t>1</w:t>
            </w:r>
            <w:r w:rsidRPr="00D85FAA">
              <w:rPr>
                <w:sz w:val="24"/>
                <w:szCs w:val="24"/>
                <w:vertAlign w:val="superscript"/>
              </w:rPr>
              <w:t>e</w:t>
            </w:r>
            <w:r w:rsidRPr="00D85FAA">
              <w:rPr>
                <w:sz w:val="24"/>
                <w:szCs w:val="24"/>
              </w:rPr>
              <w:t xml:space="preserve"> pauze </w:t>
            </w:r>
          </w:p>
        </w:tc>
        <w:tc>
          <w:tcPr>
            <w:tcW w:w="1535" w:type="dxa"/>
          </w:tcPr>
          <w:p w:rsidR="00C34361" w:rsidRPr="00D85FAA" w:rsidRDefault="00C34361" w:rsidP="00CB655D">
            <w:pPr>
              <w:spacing w:line="276" w:lineRule="auto"/>
              <w:rPr>
                <w:sz w:val="24"/>
                <w:szCs w:val="24"/>
              </w:rPr>
            </w:pPr>
            <w:r w:rsidRPr="00D85FAA">
              <w:rPr>
                <w:sz w:val="24"/>
                <w:szCs w:val="24"/>
              </w:rPr>
              <w:t>10:00 – 10:15</w:t>
            </w:r>
          </w:p>
          <w:p w:rsidR="00C34361" w:rsidRPr="00D85FAA" w:rsidRDefault="00C34361" w:rsidP="00CB655D">
            <w:pPr>
              <w:spacing w:line="276" w:lineRule="auto"/>
              <w:rPr>
                <w:sz w:val="24"/>
                <w:szCs w:val="24"/>
              </w:rPr>
            </w:pPr>
          </w:p>
        </w:tc>
        <w:tc>
          <w:tcPr>
            <w:tcW w:w="1535" w:type="dxa"/>
          </w:tcPr>
          <w:p w:rsidR="00C34361" w:rsidRPr="00D85FAA" w:rsidRDefault="00C34361" w:rsidP="00CB655D">
            <w:pPr>
              <w:spacing w:line="276" w:lineRule="auto"/>
              <w:rPr>
                <w:sz w:val="24"/>
                <w:szCs w:val="24"/>
              </w:rPr>
            </w:pPr>
            <w:r w:rsidRPr="00D85FAA">
              <w:rPr>
                <w:sz w:val="24"/>
                <w:szCs w:val="24"/>
              </w:rPr>
              <w:t>10:00 – 10:15</w:t>
            </w:r>
          </w:p>
        </w:tc>
        <w:tc>
          <w:tcPr>
            <w:tcW w:w="1535" w:type="dxa"/>
          </w:tcPr>
          <w:p w:rsidR="00C34361" w:rsidRPr="00D85FAA" w:rsidRDefault="00C34361" w:rsidP="00CB655D">
            <w:pPr>
              <w:spacing w:line="276" w:lineRule="auto"/>
              <w:rPr>
                <w:sz w:val="24"/>
                <w:szCs w:val="24"/>
              </w:rPr>
            </w:pPr>
            <w:r w:rsidRPr="00D85FAA">
              <w:rPr>
                <w:sz w:val="24"/>
                <w:szCs w:val="24"/>
              </w:rPr>
              <w:t>10:00 – 10:15</w:t>
            </w:r>
          </w:p>
        </w:tc>
        <w:tc>
          <w:tcPr>
            <w:tcW w:w="1536" w:type="dxa"/>
          </w:tcPr>
          <w:p w:rsidR="00C34361" w:rsidRPr="00D85FAA" w:rsidRDefault="00C34361" w:rsidP="00CB655D">
            <w:pPr>
              <w:spacing w:line="276" w:lineRule="auto"/>
              <w:rPr>
                <w:sz w:val="24"/>
                <w:szCs w:val="24"/>
              </w:rPr>
            </w:pPr>
            <w:r w:rsidRPr="00D85FAA">
              <w:rPr>
                <w:sz w:val="24"/>
                <w:szCs w:val="24"/>
              </w:rPr>
              <w:t>10:00 – 10:15</w:t>
            </w:r>
          </w:p>
        </w:tc>
        <w:tc>
          <w:tcPr>
            <w:tcW w:w="1536" w:type="dxa"/>
          </w:tcPr>
          <w:p w:rsidR="00C34361" w:rsidRPr="00D85FAA" w:rsidRDefault="00C34361" w:rsidP="00CB655D">
            <w:pPr>
              <w:spacing w:line="276" w:lineRule="auto"/>
              <w:rPr>
                <w:sz w:val="24"/>
                <w:szCs w:val="24"/>
              </w:rPr>
            </w:pPr>
            <w:r w:rsidRPr="00D85FAA">
              <w:rPr>
                <w:sz w:val="24"/>
                <w:szCs w:val="24"/>
              </w:rPr>
              <w:t>10:00 – 10:15</w:t>
            </w:r>
          </w:p>
        </w:tc>
      </w:tr>
      <w:tr w:rsidR="00507219" w:rsidRPr="00D85FAA" w:rsidTr="00F53598">
        <w:tc>
          <w:tcPr>
            <w:tcW w:w="1535" w:type="dxa"/>
          </w:tcPr>
          <w:p w:rsidR="00C34361" w:rsidRPr="00D85FAA" w:rsidRDefault="00C34361" w:rsidP="00CB655D">
            <w:pPr>
              <w:spacing w:line="276" w:lineRule="auto"/>
              <w:rPr>
                <w:sz w:val="24"/>
                <w:szCs w:val="24"/>
              </w:rPr>
            </w:pPr>
            <w:r w:rsidRPr="00D85FAA">
              <w:rPr>
                <w:sz w:val="24"/>
                <w:szCs w:val="24"/>
              </w:rPr>
              <w:t>Ochtend vervolg</w:t>
            </w:r>
          </w:p>
        </w:tc>
        <w:tc>
          <w:tcPr>
            <w:tcW w:w="1535" w:type="dxa"/>
          </w:tcPr>
          <w:p w:rsidR="00C34361" w:rsidRPr="00D85FAA" w:rsidRDefault="00C34361" w:rsidP="00CB655D">
            <w:pPr>
              <w:spacing w:line="276" w:lineRule="auto"/>
              <w:rPr>
                <w:sz w:val="24"/>
                <w:szCs w:val="24"/>
              </w:rPr>
            </w:pPr>
            <w:r w:rsidRPr="00D85FAA">
              <w:rPr>
                <w:sz w:val="24"/>
                <w:szCs w:val="24"/>
              </w:rPr>
              <w:t>10:15 – 11:45</w:t>
            </w:r>
          </w:p>
        </w:tc>
        <w:tc>
          <w:tcPr>
            <w:tcW w:w="1535" w:type="dxa"/>
          </w:tcPr>
          <w:p w:rsidR="00C34361" w:rsidRPr="00D85FAA" w:rsidRDefault="00C34361" w:rsidP="00CB655D">
            <w:pPr>
              <w:spacing w:line="276" w:lineRule="auto"/>
              <w:rPr>
                <w:sz w:val="24"/>
                <w:szCs w:val="24"/>
              </w:rPr>
            </w:pPr>
            <w:r w:rsidRPr="00D85FAA">
              <w:rPr>
                <w:sz w:val="24"/>
                <w:szCs w:val="24"/>
              </w:rPr>
              <w:t>10:15 – 11:45</w:t>
            </w:r>
          </w:p>
        </w:tc>
        <w:tc>
          <w:tcPr>
            <w:tcW w:w="1535" w:type="dxa"/>
          </w:tcPr>
          <w:p w:rsidR="00C34361" w:rsidRPr="00D85FAA" w:rsidRDefault="00C34361" w:rsidP="00CB655D">
            <w:pPr>
              <w:spacing w:line="276" w:lineRule="auto"/>
              <w:rPr>
                <w:sz w:val="24"/>
                <w:szCs w:val="24"/>
              </w:rPr>
            </w:pPr>
            <w:r w:rsidRPr="00D85FAA">
              <w:rPr>
                <w:sz w:val="24"/>
                <w:szCs w:val="24"/>
              </w:rPr>
              <w:t>10:15 – 11:45</w:t>
            </w:r>
          </w:p>
        </w:tc>
        <w:tc>
          <w:tcPr>
            <w:tcW w:w="1536" w:type="dxa"/>
          </w:tcPr>
          <w:p w:rsidR="00C34361" w:rsidRPr="00D85FAA" w:rsidRDefault="00C34361" w:rsidP="00CB655D">
            <w:pPr>
              <w:spacing w:line="276" w:lineRule="auto"/>
              <w:rPr>
                <w:sz w:val="24"/>
                <w:szCs w:val="24"/>
              </w:rPr>
            </w:pPr>
            <w:r w:rsidRPr="00D85FAA">
              <w:rPr>
                <w:sz w:val="24"/>
                <w:szCs w:val="24"/>
              </w:rPr>
              <w:t>10:15 – 11:45</w:t>
            </w:r>
          </w:p>
        </w:tc>
        <w:tc>
          <w:tcPr>
            <w:tcW w:w="1536" w:type="dxa"/>
          </w:tcPr>
          <w:p w:rsidR="00C34361" w:rsidRPr="00D85FAA" w:rsidRDefault="00C34361" w:rsidP="00CB655D">
            <w:pPr>
              <w:spacing w:line="276" w:lineRule="auto"/>
              <w:rPr>
                <w:sz w:val="24"/>
                <w:szCs w:val="24"/>
              </w:rPr>
            </w:pPr>
            <w:r w:rsidRPr="00D85FAA">
              <w:rPr>
                <w:sz w:val="24"/>
                <w:szCs w:val="24"/>
              </w:rPr>
              <w:t>10:15 – 11:45</w:t>
            </w:r>
          </w:p>
        </w:tc>
      </w:tr>
      <w:tr w:rsidR="00507219" w:rsidRPr="00D85FAA" w:rsidTr="00F53598">
        <w:tc>
          <w:tcPr>
            <w:tcW w:w="1535" w:type="dxa"/>
          </w:tcPr>
          <w:p w:rsidR="00C34361" w:rsidRPr="00D85FAA" w:rsidRDefault="00C34361" w:rsidP="00CB655D">
            <w:pPr>
              <w:spacing w:line="276" w:lineRule="auto"/>
              <w:rPr>
                <w:sz w:val="24"/>
                <w:szCs w:val="24"/>
              </w:rPr>
            </w:pPr>
            <w:r w:rsidRPr="00D85FAA">
              <w:rPr>
                <w:sz w:val="24"/>
                <w:szCs w:val="24"/>
              </w:rPr>
              <w:t>2</w:t>
            </w:r>
            <w:r w:rsidRPr="00D85FAA">
              <w:rPr>
                <w:sz w:val="24"/>
                <w:szCs w:val="24"/>
                <w:vertAlign w:val="superscript"/>
              </w:rPr>
              <w:t>e</w:t>
            </w:r>
            <w:r w:rsidRPr="00D85FAA">
              <w:rPr>
                <w:sz w:val="24"/>
                <w:szCs w:val="24"/>
              </w:rPr>
              <w:t xml:space="preserve"> pauze </w:t>
            </w:r>
          </w:p>
        </w:tc>
        <w:tc>
          <w:tcPr>
            <w:tcW w:w="1535" w:type="dxa"/>
          </w:tcPr>
          <w:p w:rsidR="00C34361" w:rsidRPr="00D85FAA" w:rsidRDefault="00C34361" w:rsidP="00CB655D">
            <w:pPr>
              <w:spacing w:line="276" w:lineRule="auto"/>
              <w:rPr>
                <w:sz w:val="24"/>
                <w:szCs w:val="24"/>
              </w:rPr>
            </w:pPr>
            <w:r w:rsidRPr="00D85FAA">
              <w:rPr>
                <w:sz w:val="24"/>
                <w:szCs w:val="24"/>
              </w:rPr>
              <w:t>11:45 – 12:15</w:t>
            </w:r>
          </w:p>
          <w:p w:rsidR="00C34361" w:rsidRPr="00D85FAA" w:rsidRDefault="00C34361" w:rsidP="00CB655D">
            <w:pPr>
              <w:spacing w:line="276" w:lineRule="auto"/>
              <w:rPr>
                <w:sz w:val="24"/>
                <w:szCs w:val="24"/>
              </w:rPr>
            </w:pPr>
          </w:p>
        </w:tc>
        <w:tc>
          <w:tcPr>
            <w:tcW w:w="1535" w:type="dxa"/>
          </w:tcPr>
          <w:p w:rsidR="00C34361" w:rsidRPr="00D85FAA" w:rsidRDefault="00C34361" w:rsidP="00CB655D">
            <w:pPr>
              <w:spacing w:line="276" w:lineRule="auto"/>
              <w:rPr>
                <w:sz w:val="24"/>
                <w:szCs w:val="24"/>
              </w:rPr>
            </w:pPr>
            <w:r w:rsidRPr="00D85FAA">
              <w:rPr>
                <w:sz w:val="24"/>
                <w:szCs w:val="24"/>
              </w:rPr>
              <w:t>11:45 – 12:15</w:t>
            </w:r>
          </w:p>
        </w:tc>
        <w:tc>
          <w:tcPr>
            <w:tcW w:w="1535" w:type="dxa"/>
          </w:tcPr>
          <w:p w:rsidR="00C34361" w:rsidRPr="00D85FAA" w:rsidRDefault="00C34361" w:rsidP="00CB655D">
            <w:pPr>
              <w:spacing w:line="276" w:lineRule="auto"/>
              <w:rPr>
                <w:sz w:val="24"/>
                <w:szCs w:val="24"/>
              </w:rPr>
            </w:pPr>
            <w:r w:rsidRPr="00D85FAA">
              <w:rPr>
                <w:sz w:val="24"/>
                <w:szCs w:val="24"/>
              </w:rPr>
              <w:t>11:45 – 12:15</w:t>
            </w:r>
          </w:p>
        </w:tc>
        <w:tc>
          <w:tcPr>
            <w:tcW w:w="1536" w:type="dxa"/>
          </w:tcPr>
          <w:p w:rsidR="00C34361" w:rsidRPr="00D85FAA" w:rsidRDefault="00C34361" w:rsidP="00CB655D">
            <w:pPr>
              <w:spacing w:line="276" w:lineRule="auto"/>
              <w:rPr>
                <w:sz w:val="24"/>
                <w:szCs w:val="24"/>
              </w:rPr>
            </w:pPr>
            <w:r w:rsidRPr="00D85FAA">
              <w:rPr>
                <w:sz w:val="24"/>
                <w:szCs w:val="24"/>
              </w:rPr>
              <w:t>11:45 – 12:15</w:t>
            </w:r>
          </w:p>
        </w:tc>
        <w:tc>
          <w:tcPr>
            <w:tcW w:w="1536" w:type="dxa"/>
          </w:tcPr>
          <w:p w:rsidR="00C34361" w:rsidRPr="00D85FAA" w:rsidRDefault="00C34361" w:rsidP="00CB655D">
            <w:pPr>
              <w:spacing w:line="276" w:lineRule="auto"/>
              <w:rPr>
                <w:sz w:val="24"/>
                <w:szCs w:val="24"/>
              </w:rPr>
            </w:pPr>
            <w:r w:rsidRPr="00D85FAA">
              <w:rPr>
                <w:sz w:val="24"/>
                <w:szCs w:val="24"/>
              </w:rPr>
              <w:t>11:45 – 12:15</w:t>
            </w:r>
          </w:p>
        </w:tc>
      </w:tr>
      <w:tr w:rsidR="00507219" w:rsidRPr="00D85FAA" w:rsidTr="00F53598">
        <w:tc>
          <w:tcPr>
            <w:tcW w:w="1535" w:type="dxa"/>
          </w:tcPr>
          <w:p w:rsidR="00C34361" w:rsidRPr="00D85FAA" w:rsidRDefault="00C34361" w:rsidP="00CB655D">
            <w:pPr>
              <w:spacing w:line="276" w:lineRule="auto"/>
              <w:rPr>
                <w:sz w:val="24"/>
                <w:szCs w:val="24"/>
              </w:rPr>
            </w:pPr>
            <w:r w:rsidRPr="00D85FAA">
              <w:rPr>
                <w:sz w:val="24"/>
                <w:szCs w:val="24"/>
              </w:rPr>
              <w:t xml:space="preserve">Projecttijd </w:t>
            </w:r>
          </w:p>
        </w:tc>
        <w:tc>
          <w:tcPr>
            <w:tcW w:w="1535" w:type="dxa"/>
          </w:tcPr>
          <w:p w:rsidR="00C34361" w:rsidRPr="00D85FAA" w:rsidRDefault="00C34361" w:rsidP="00CB655D">
            <w:pPr>
              <w:spacing w:line="276" w:lineRule="auto"/>
              <w:rPr>
                <w:sz w:val="24"/>
                <w:szCs w:val="24"/>
              </w:rPr>
            </w:pPr>
            <w:r w:rsidRPr="00D85FAA">
              <w:rPr>
                <w:sz w:val="24"/>
                <w:szCs w:val="24"/>
              </w:rPr>
              <w:t>12:15 – 13:30</w:t>
            </w:r>
          </w:p>
          <w:p w:rsidR="00C34361" w:rsidRPr="00D85FAA" w:rsidRDefault="00C34361" w:rsidP="00CB655D">
            <w:pPr>
              <w:spacing w:line="276" w:lineRule="auto"/>
              <w:rPr>
                <w:sz w:val="24"/>
                <w:szCs w:val="24"/>
              </w:rPr>
            </w:pPr>
          </w:p>
        </w:tc>
        <w:tc>
          <w:tcPr>
            <w:tcW w:w="1535" w:type="dxa"/>
          </w:tcPr>
          <w:p w:rsidR="00C34361" w:rsidRPr="00D85FAA" w:rsidRDefault="00C34361" w:rsidP="00CB655D">
            <w:pPr>
              <w:spacing w:line="276" w:lineRule="auto"/>
              <w:rPr>
                <w:sz w:val="24"/>
                <w:szCs w:val="24"/>
              </w:rPr>
            </w:pPr>
            <w:r w:rsidRPr="00D85FAA">
              <w:rPr>
                <w:sz w:val="24"/>
                <w:szCs w:val="24"/>
              </w:rPr>
              <w:t>12:15 – 13:30</w:t>
            </w:r>
          </w:p>
        </w:tc>
        <w:tc>
          <w:tcPr>
            <w:tcW w:w="1535" w:type="dxa"/>
          </w:tcPr>
          <w:p w:rsidR="00C34361" w:rsidRPr="00D85FAA" w:rsidRDefault="00C34361" w:rsidP="00CB655D">
            <w:pPr>
              <w:spacing w:line="276" w:lineRule="auto"/>
              <w:rPr>
                <w:sz w:val="24"/>
                <w:szCs w:val="24"/>
              </w:rPr>
            </w:pPr>
            <w:r w:rsidRPr="00D85FAA">
              <w:rPr>
                <w:sz w:val="24"/>
                <w:szCs w:val="24"/>
              </w:rPr>
              <w:t>12:15 – 13:30</w:t>
            </w:r>
          </w:p>
        </w:tc>
        <w:tc>
          <w:tcPr>
            <w:tcW w:w="1536" w:type="dxa"/>
          </w:tcPr>
          <w:p w:rsidR="00C34361" w:rsidRPr="00D85FAA" w:rsidRDefault="00C34361" w:rsidP="00CB655D">
            <w:pPr>
              <w:spacing w:line="276" w:lineRule="auto"/>
              <w:rPr>
                <w:sz w:val="24"/>
                <w:szCs w:val="24"/>
              </w:rPr>
            </w:pPr>
            <w:r w:rsidRPr="00D85FAA">
              <w:rPr>
                <w:sz w:val="24"/>
                <w:szCs w:val="24"/>
              </w:rPr>
              <w:t>12:15 – 13:30</w:t>
            </w:r>
          </w:p>
        </w:tc>
        <w:tc>
          <w:tcPr>
            <w:tcW w:w="1536" w:type="dxa"/>
          </w:tcPr>
          <w:p w:rsidR="00C34361" w:rsidRPr="00D85FAA" w:rsidRDefault="00C34361" w:rsidP="00CB655D">
            <w:pPr>
              <w:spacing w:line="276" w:lineRule="auto"/>
              <w:rPr>
                <w:sz w:val="24"/>
                <w:szCs w:val="24"/>
              </w:rPr>
            </w:pPr>
            <w:r w:rsidRPr="00D85FAA">
              <w:rPr>
                <w:sz w:val="24"/>
                <w:szCs w:val="24"/>
              </w:rPr>
              <w:t>12:15 – 13:30</w:t>
            </w:r>
          </w:p>
        </w:tc>
      </w:tr>
    </w:tbl>
    <w:p w:rsidR="00C34361" w:rsidRPr="00D85FAA" w:rsidRDefault="00C34361" w:rsidP="00CB655D">
      <w:pPr>
        <w:spacing w:after="0"/>
        <w:rPr>
          <w:sz w:val="24"/>
          <w:szCs w:val="24"/>
        </w:rPr>
      </w:pPr>
    </w:p>
    <w:p w:rsidR="00A174AB" w:rsidRPr="00D85FAA" w:rsidRDefault="00726B54" w:rsidP="00CB655D">
      <w:pPr>
        <w:spacing w:after="0"/>
        <w:rPr>
          <w:sz w:val="24"/>
          <w:szCs w:val="24"/>
        </w:rPr>
      </w:pPr>
      <w:r w:rsidRPr="00D85FAA">
        <w:rPr>
          <w:sz w:val="24"/>
          <w:szCs w:val="24"/>
        </w:rPr>
        <w:t xml:space="preserve">De groepen </w:t>
      </w:r>
      <w:r w:rsidR="00AA34F9" w:rsidRPr="00D85FAA">
        <w:rPr>
          <w:sz w:val="24"/>
          <w:szCs w:val="24"/>
        </w:rPr>
        <w:t>3</w:t>
      </w:r>
      <w:r w:rsidRPr="00D85FAA">
        <w:rPr>
          <w:sz w:val="24"/>
          <w:szCs w:val="24"/>
        </w:rPr>
        <w:t xml:space="preserve"> t/m 8 hebben </w:t>
      </w:r>
      <w:r w:rsidR="00C07921" w:rsidRPr="00D85FAA">
        <w:rPr>
          <w:sz w:val="24"/>
          <w:szCs w:val="24"/>
        </w:rPr>
        <w:t xml:space="preserve">iedere dag </w:t>
      </w:r>
      <w:r w:rsidRPr="00D85FAA">
        <w:rPr>
          <w:sz w:val="24"/>
          <w:szCs w:val="24"/>
        </w:rPr>
        <w:t xml:space="preserve">van half 9 tot half 2 les. In de ochtend (half 9 tot kwart over 12) krijgen zij les van een vakdocent. </w:t>
      </w:r>
      <w:r w:rsidR="00621CC1" w:rsidRPr="00D85FAA">
        <w:rPr>
          <w:sz w:val="24"/>
          <w:szCs w:val="24"/>
        </w:rPr>
        <w:t xml:space="preserve">Iedere groep heeft ook een eigen mentor. Hij of zij is wel aanwezig bij deze lessen maar heeft dan een begeleidende taak, denk dan aan instructiegroepen. </w:t>
      </w:r>
      <w:r w:rsidRPr="00D85FAA">
        <w:rPr>
          <w:sz w:val="24"/>
          <w:szCs w:val="24"/>
        </w:rPr>
        <w:t>Voor de vakken rekenen, Engels, begrijpend lezen, technisch lezen, schriftelijk taal</w:t>
      </w:r>
      <w:r w:rsidR="00C34361" w:rsidRPr="00D85FAA">
        <w:rPr>
          <w:sz w:val="24"/>
          <w:szCs w:val="24"/>
        </w:rPr>
        <w:t>*</w:t>
      </w:r>
      <w:r w:rsidRPr="00D85FAA">
        <w:rPr>
          <w:sz w:val="24"/>
          <w:szCs w:val="24"/>
        </w:rPr>
        <w:t xml:space="preserve">, taalbeschouwing, OJW (theorie) en bewegingsonderwijs zijn vakdocenten aangesteld. </w:t>
      </w:r>
      <w:r w:rsidR="00621CC1" w:rsidRPr="00D85FAA">
        <w:rPr>
          <w:sz w:val="24"/>
          <w:szCs w:val="24"/>
        </w:rPr>
        <w:t xml:space="preserve">De vakdocenten geven les vanuit methodes en </w:t>
      </w:r>
      <w:r w:rsidR="00A174AB" w:rsidRPr="00D85FAA">
        <w:rPr>
          <w:sz w:val="24"/>
          <w:szCs w:val="24"/>
        </w:rPr>
        <w:t xml:space="preserve">toetsen ook vanuit de methode. </w:t>
      </w:r>
      <w:r w:rsidR="00A6727E" w:rsidRPr="00D85FAA">
        <w:rPr>
          <w:sz w:val="24"/>
          <w:szCs w:val="24"/>
        </w:rPr>
        <w:t xml:space="preserve">Iedere vakdocent heeft </w:t>
      </w:r>
      <w:r w:rsidR="00A174AB" w:rsidRPr="00D85FAA">
        <w:rPr>
          <w:sz w:val="24"/>
          <w:szCs w:val="24"/>
        </w:rPr>
        <w:t xml:space="preserve">ook </w:t>
      </w:r>
      <w:r w:rsidR="00A6727E" w:rsidRPr="00D85FAA">
        <w:rPr>
          <w:sz w:val="24"/>
          <w:szCs w:val="24"/>
        </w:rPr>
        <w:t xml:space="preserve">een eigen lokaal waar hij of zij les geeft. De lokalen zijn door de vakdocenten ingericht zodat </w:t>
      </w:r>
      <w:r w:rsidR="00732013" w:rsidRPr="00D85FAA">
        <w:rPr>
          <w:sz w:val="24"/>
          <w:szCs w:val="24"/>
        </w:rPr>
        <w:t xml:space="preserve">de </w:t>
      </w:r>
      <w:r w:rsidR="00A6727E" w:rsidRPr="00D85FAA">
        <w:rPr>
          <w:sz w:val="24"/>
          <w:szCs w:val="24"/>
        </w:rPr>
        <w:t>leerlingen door de omgevin</w:t>
      </w:r>
      <w:r w:rsidR="00732013" w:rsidRPr="00D85FAA">
        <w:rPr>
          <w:sz w:val="24"/>
          <w:szCs w:val="24"/>
        </w:rPr>
        <w:t xml:space="preserve">g worden uitgedaagd. Vooral bij het vak OJW kun je de theorie duidelijker maken door visuele objecten. </w:t>
      </w:r>
      <w:r w:rsidR="00A6727E" w:rsidRPr="00D85FAA">
        <w:rPr>
          <w:sz w:val="24"/>
          <w:szCs w:val="24"/>
        </w:rPr>
        <w:t xml:space="preserve">De leerlingen verplaatsen zich na iedere les </w:t>
      </w:r>
      <w:r w:rsidR="00732013" w:rsidRPr="00D85FAA">
        <w:rPr>
          <w:sz w:val="24"/>
          <w:szCs w:val="24"/>
        </w:rPr>
        <w:t xml:space="preserve">weer </w:t>
      </w:r>
      <w:r w:rsidR="00A6727E" w:rsidRPr="00D85FAA">
        <w:rPr>
          <w:sz w:val="24"/>
          <w:szCs w:val="24"/>
        </w:rPr>
        <w:t xml:space="preserve">naar het desbetreffende lokaal wat in hun rooster staat. </w:t>
      </w:r>
      <w:r w:rsidRPr="00D85FAA">
        <w:rPr>
          <w:sz w:val="24"/>
          <w:szCs w:val="24"/>
        </w:rPr>
        <w:t xml:space="preserve">Iedere les duurt 45 minuten. Het werkt als volgt: als groep 4 van half 9 tot kwart over 9 </w:t>
      </w:r>
      <w:r w:rsidRPr="00D85FAA">
        <w:rPr>
          <w:sz w:val="24"/>
          <w:szCs w:val="24"/>
        </w:rPr>
        <w:lastRenderedPageBreak/>
        <w:t xml:space="preserve">rekenen heeft, heeft groep 5 Engels op dat moment en groep 6 volgt dan een les taalbeschouwing. Het vak bewegingsonderwijs werkt in blokuren (90 minuten), dit wordt in het rooster verwerkt. </w:t>
      </w:r>
    </w:p>
    <w:p w:rsidR="00FB371C" w:rsidRPr="00D85FAA" w:rsidRDefault="00FB371C" w:rsidP="00CB655D">
      <w:pPr>
        <w:spacing w:after="0"/>
        <w:rPr>
          <w:sz w:val="24"/>
          <w:szCs w:val="24"/>
        </w:rPr>
      </w:pPr>
      <w:r w:rsidRPr="00D85FAA">
        <w:rPr>
          <w:sz w:val="24"/>
          <w:szCs w:val="24"/>
        </w:rPr>
        <w:t>*Schriftelijke taal is voor de groep</w:t>
      </w:r>
      <w:r w:rsidR="003912DE" w:rsidRPr="00D85FAA">
        <w:rPr>
          <w:sz w:val="24"/>
          <w:szCs w:val="24"/>
        </w:rPr>
        <w:t>en</w:t>
      </w:r>
      <w:r w:rsidRPr="00D85FAA">
        <w:rPr>
          <w:sz w:val="24"/>
          <w:szCs w:val="24"/>
        </w:rPr>
        <w:t xml:space="preserve"> 3 en 4 schrijven. Voor de groepen 5 t/m 8 valt hier bijvoorbeeld </w:t>
      </w:r>
      <w:r w:rsidR="00E95E8F" w:rsidRPr="00D85FAA">
        <w:rPr>
          <w:sz w:val="24"/>
          <w:szCs w:val="24"/>
        </w:rPr>
        <w:t xml:space="preserve">ook </w:t>
      </w:r>
      <w:r w:rsidRPr="00D85FAA">
        <w:rPr>
          <w:sz w:val="24"/>
          <w:szCs w:val="24"/>
        </w:rPr>
        <w:t xml:space="preserve">stellen onder. </w:t>
      </w:r>
    </w:p>
    <w:p w:rsidR="00FB371C" w:rsidRPr="00D85FAA" w:rsidRDefault="00FB371C" w:rsidP="00CB655D">
      <w:pPr>
        <w:spacing w:after="0"/>
        <w:rPr>
          <w:sz w:val="24"/>
          <w:szCs w:val="24"/>
        </w:rPr>
      </w:pPr>
      <w:r w:rsidRPr="00D85FAA">
        <w:rPr>
          <w:sz w:val="24"/>
          <w:szCs w:val="24"/>
        </w:rPr>
        <w:t xml:space="preserve"> </w:t>
      </w:r>
    </w:p>
    <w:p w:rsidR="002B15EC" w:rsidRPr="00D85FAA" w:rsidRDefault="0007554A" w:rsidP="00CB655D">
      <w:pPr>
        <w:spacing w:after="0"/>
        <w:rPr>
          <w:sz w:val="24"/>
          <w:szCs w:val="24"/>
        </w:rPr>
      </w:pPr>
      <w:r w:rsidRPr="00D85FAA">
        <w:rPr>
          <w:sz w:val="24"/>
          <w:szCs w:val="24"/>
        </w:rPr>
        <w:t>Na de 2</w:t>
      </w:r>
      <w:r w:rsidRPr="00D85FAA">
        <w:rPr>
          <w:sz w:val="24"/>
          <w:szCs w:val="24"/>
          <w:vertAlign w:val="superscript"/>
        </w:rPr>
        <w:t>e</w:t>
      </w:r>
      <w:r w:rsidRPr="00D85FAA">
        <w:rPr>
          <w:sz w:val="24"/>
          <w:szCs w:val="24"/>
        </w:rPr>
        <w:t xml:space="preserve"> pauze begint de projecttijd voor de groepen 3 t/m 8 (kwart over 12 tot half 2). Iedere </w:t>
      </w:r>
      <w:r w:rsidR="00D50204" w:rsidRPr="00D85FAA">
        <w:rPr>
          <w:sz w:val="24"/>
          <w:szCs w:val="24"/>
        </w:rPr>
        <w:t>groep</w:t>
      </w:r>
      <w:r w:rsidRPr="00D85FAA">
        <w:rPr>
          <w:sz w:val="24"/>
          <w:szCs w:val="24"/>
        </w:rPr>
        <w:t xml:space="preserve"> werk</w:t>
      </w:r>
      <w:r w:rsidR="00D50204" w:rsidRPr="00D85FAA">
        <w:rPr>
          <w:sz w:val="24"/>
          <w:szCs w:val="24"/>
        </w:rPr>
        <w:t>t 2 weken</w:t>
      </w:r>
      <w:r w:rsidRPr="00D85FAA">
        <w:rPr>
          <w:sz w:val="24"/>
          <w:szCs w:val="24"/>
        </w:rPr>
        <w:t xml:space="preserve"> aan één project. De onderdelen waar zij aan gaan werken zijn OJW (doen), drama, muziek, verkeer en tekenen / handvaardigheid. Voor de onderdelen drama, muziek en tekenen / handvaardigheid zijn ook aparte lokalen. De vakken OJW (doen) en verkeer vinden plaats in een ‘ochtendprogramma’ lokaal. </w:t>
      </w:r>
      <w:r w:rsidR="00FD5F96" w:rsidRPr="00D85FAA">
        <w:rPr>
          <w:sz w:val="24"/>
          <w:szCs w:val="24"/>
        </w:rPr>
        <w:t xml:space="preserve">Jouw mentor begeleidt jou bij de projecten en zet deze op. </w:t>
      </w:r>
      <w:r w:rsidR="0015195A" w:rsidRPr="00D85FAA">
        <w:rPr>
          <w:sz w:val="24"/>
          <w:szCs w:val="24"/>
        </w:rPr>
        <w:t xml:space="preserve">Wanneer sluit je een project af? Leerlingen sluiten </w:t>
      </w:r>
      <w:r w:rsidR="004D5EB9" w:rsidRPr="00D85FAA">
        <w:rPr>
          <w:sz w:val="24"/>
          <w:szCs w:val="24"/>
        </w:rPr>
        <w:t xml:space="preserve">in groepjes </w:t>
      </w:r>
      <w:r w:rsidR="0015195A" w:rsidRPr="00D85FAA">
        <w:rPr>
          <w:sz w:val="24"/>
          <w:szCs w:val="24"/>
        </w:rPr>
        <w:t>een project af door middel van toetsing. Dat kan zijn een presentatie (mondeling onderwijs), een verslag, een opvoering, een filmpje, een website</w:t>
      </w:r>
      <w:r w:rsidR="00D50204" w:rsidRPr="00D85FAA">
        <w:rPr>
          <w:sz w:val="24"/>
          <w:szCs w:val="24"/>
        </w:rPr>
        <w:t xml:space="preserve"> of een werkstuk. </w:t>
      </w:r>
      <w:r w:rsidR="004D5EB9" w:rsidRPr="00D85FAA">
        <w:rPr>
          <w:sz w:val="24"/>
          <w:szCs w:val="24"/>
        </w:rPr>
        <w:t xml:space="preserve">Om de leerlingen zo zelfstandig mogelijk te laten worden krijgen zij veel vrijheid van </w:t>
      </w:r>
      <w:r w:rsidR="00FD5F96" w:rsidRPr="00D85FAA">
        <w:rPr>
          <w:sz w:val="24"/>
          <w:szCs w:val="24"/>
        </w:rPr>
        <w:t>hun</w:t>
      </w:r>
      <w:r w:rsidR="004D5EB9" w:rsidRPr="00D85FAA">
        <w:rPr>
          <w:sz w:val="24"/>
          <w:szCs w:val="24"/>
        </w:rPr>
        <w:t xml:space="preserve"> mentor. Maar ze moeten wel in die 2 weken minimaal 2 keer de voortgang van hun project laten zien, dit noemen wij stop and go’s. Als het groepje het eindproduct </w:t>
      </w:r>
      <w:r w:rsidR="00FD5F96" w:rsidRPr="00D85FAA">
        <w:rPr>
          <w:sz w:val="24"/>
          <w:szCs w:val="24"/>
        </w:rPr>
        <w:t>presenteert</w:t>
      </w:r>
      <w:r w:rsidR="004D5EB9" w:rsidRPr="00D85FAA">
        <w:rPr>
          <w:sz w:val="24"/>
          <w:szCs w:val="24"/>
        </w:rPr>
        <w:t xml:space="preserve"> aan de groep, en je behaald een groene, oranje of rode kleur dan krijg je een certificaat van jou</w:t>
      </w:r>
      <w:r w:rsidR="00E95E8F" w:rsidRPr="00D85FAA">
        <w:rPr>
          <w:sz w:val="24"/>
          <w:szCs w:val="24"/>
        </w:rPr>
        <w:t xml:space="preserve">w mentor. </w:t>
      </w:r>
      <w:r w:rsidR="002B15EC" w:rsidRPr="00D85FAA">
        <w:rPr>
          <w:sz w:val="24"/>
          <w:szCs w:val="24"/>
        </w:rPr>
        <w:t xml:space="preserve">Omdat we continue wisselen van lokaal bij de groepen 3 t/m 8 kiezen wij ervoor om in ieder lokaal verstelbare tafels en stoelen te plaatsen. </w:t>
      </w:r>
    </w:p>
    <w:p w:rsidR="003912DE" w:rsidRPr="00D85FAA" w:rsidRDefault="003912DE" w:rsidP="00CB655D">
      <w:pPr>
        <w:spacing w:after="0"/>
        <w:rPr>
          <w:sz w:val="24"/>
          <w:szCs w:val="24"/>
        </w:rPr>
      </w:pPr>
    </w:p>
    <w:p w:rsidR="00C413EC" w:rsidRPr="00D85FAA" w:rsidRDefault="00E95E8F" w:rsidP="00CB655D">
      <w:pPr>
        <w:spacing w:after="0"/>
        <w:rPr>
          <w:sz w:val="24"/>
          <w:szCs w:val="24"/>
        </w:rPr>
      </w:pPr>
      <w:r w:rsidRPr="00D85FAA">
        <w:rPr>
          <w:sz w:val="24"/>
          <w:szCs w:val="24"/>
        </w:rPr>
        <w:t xml:space="preserve">Voorbeeld </w:t>
      </w:r>
      <w:r w:rsidR="003912DE" w:rsidRPr="00D85FAA">
        <w:rPr>
          <w:sz w:val="24"/>
          <w:szCs w:val="24"/>
        </w:rPr>
        <w:t>van een week</w:t>
      </w:r>
      <w:r w:rsidRPr="00D85FAA">
        <w:rPr>
          <w:sz w:val="24"/>
          <w:szCs w:val="24"/>
        </w:rPr>
        <w:t xml:space="preserve">rooster </w:t>
      </w:r>
      <w:r w:rsidR="0007450E" w:rsidRPr="00D85FAA">
        <w:rPr>
          <w:sz w:val="24"/>
          <w:szCs w:val="24"/>
        </w:rPr>
        <w:t xml:space="preserve">in </w:t>
      </w:r>
      <w:r w:rsidR="00A62DB4" w:rsidRPr="00D85FAA">
        <w:rPr>
          <w:sz w:val="24"/>
          <w:szCs w:val="24"/>
        </w:rPr>
        <w:t xml:space="preserve">groep 6. </w:t>
      </w:r>
    </w:p>
    <w:p w:rsidR="00496CDF" w:rsidRPr="00D85FAA" w:rsidRDefault="00496CDF" w:rsidP="00CB655D">
      <w:pPr>
        <w:spacing w:after="0"/>
        <w:rPr>
          <w:sz w:val="24"/>
          <w:szCs w:val="24"/>
        </w:rPr>
      </w:pPr>
    </w:p>
    <w:tbl>
      <w:tblPr>
        <w:tblStyle w:val="Tabelraster"/>
        <w:tblW w:w="0" w:type="auto"/>
        <w:tblLook w:val="04A0" w:firstRow="1" w:lastRow="0" w:firstColumn="1" w:lastColumn="0" w:noHBand="0" w:noVBand="1"/>
      </w:tblPr>
      <w:tblGrid>
        <w:gridCol w:w="2093"/>
        <w:gridCol w:w="2126"/>
        <w:gridCol w:w="4993"/>
      </w:tblGrid>
      <w:tr w:rsidR="00507219" w:rsidRPr="00D85FAA" w:rsidTr="00C10D7E">
        <w:tc>
          <w:tcPr>
            <w:tcW w:w="2093" w:type="dxa"/>
          </w:tcPr>
          <w:p w:rsidR="00C413EC" w:rsidRPr="00D85FAA" w:rsidRDefault="00C413EC" w:rsidP="00CB655D">
            <w:pPr>
              <w:spacing w:line="276" w:lineRule="auto"/>
              <w:rPr>
                <w:sz w:val="24"/>
                <w:szCs w:val="24"/>
              </w:rPr>
            </w:pPr>
            <w:r w:rsidRPr="00D85FAA">
              <w:rPr>
                <w:sz w:val="24"/>
                <w:szCs w:val="24"/>
              </w:rPr>
              <w:t xml:space="preserve">Dag </w:t>
            </w:r>
          </w:p>
        </w:tc>
        <w:tc>
          <w:tcPr>
            <w:tcW w:w="2126" w:type="dxa"/>
          </w:tcPr>
          <w:p w:rsidR="00C413EC" w:rsidRPr="00D85FAA" w:rsidRDefault="00C413EC" w:rsidP="00CB655D">
            <w:pPr>
              <w:spacing w:line="276" w:lineRule="auto"/>
              <w:rPr>
                <w:sz w:val="24"/>
                <w:szCs w:val="24"/>
              </w:rPr>
            </w:pPr>
            <w:r w:rsidRPr="00D85FAA">
              <w:rPr>
                <w:sz w:val="24"/>
                <w:szCs w:val="24"/>
              </w:rPr>
              <w:t>Tijd</w:t>
            </w:r>
          </w:p>
        </w:tc>
        <w:tc>
          <w:tcPr>
            <w:tcW w:w="4993" w:type="dxa"/>
          </w:tcPr>
          <w:p w:rsidR="00C413EC" w:rsidRPr="00D85FAA" w:rsidRDefault="00C413EC" w:rsidP="00CB655D">
            <w:pPr>
              <w:spacing w:line="276" w:lineRule="auto"/>
              <w:rPr>
                <w:sz w:val="24"/>
                <w:szCs w:val="24"/>
              </w:rPr>
            </w:pPr>
            <w:r w:rsidRPr="00D85FAA">
              <w:rPr>
                <w:sz w:val="24"/>
                <w:szCs w:val="24"/>
              </w:rPr>
              <w:t xml:space="preserve">Vakgebied </w:t>
            </w:r>
          </w:p>
        </w:tc>
      </w:tr>
      <w:tr w:rsidR="00507219" w:rsidRPr="00D85FAA" w:rsidTr="00C10D7E">
        <w:tc>
          <w:tcPr>
            <w:tcW w:w="2093" w:type="dxa"/>
          </w:tcPr>
          <w:p w:rsidR="00C413EC" w:rsidRPr="00D85FAA" w:rsidRDefault="00C413EC" w:rsidP="00CB655D">
            <w:pPr>
              <w:spacing w:line="276" w:lineRule="auto"/>
              <w:rPr>
                <w:sz w:val="24"/>
                <w:szCs w:val="24"/>
              </w:rPr>
            </w:pPr>
            <w:r w:rsidRPr="00D85FAA">
              <w:rPr>
                <w:sz w:val="24"/>
                <w:szCs w:val="24"/>
              </w:rPr>
              <w:t xml:space="preserve">Maandag </w:t>
            </w:r>
          </w:p>
        </w:tc>
        <w:tc>
          <w:tcPr>
            <w:tcW w:w="2126" w:type="dxa"/>
          </w:tcPr>
          <w:p w:rsidR="00C413EC" w:rsidRPr="00D85FAA" w:rsidRDefault="00A62DB4" w:rsidP="00CB655D">
            <w:pPr>
              <w:spacing w:line="276" w:lineRule="auto"/>
              <w:rPr>
                <w:sz w:val="24"/>
                <w:szCs w:val="24"/>
              </w:rPr>
            </w:pPr>
            <w:r w:rsidRPr="00D85FAA">
              <w:rPr>
                <w:sz w:val="24"/>
                <w:szCs w:val="24"/>
              </w:rPr>
              <w:t>08:30 – 09:15</w:t>
            </w:r>
          </w:p>
        </w:tc>
        <w:tc>
          <w:tcPr>
            <w:tcW w:w="4993" w:type="dxa"/>
          </w:tcPr>
          <w:p w:rsidR="00C413EC" w:rsidRPr="00D85FAA" w:rsidRDefault="00C10D7E" w:rsidP="00CB655D">
            <w:pPr>
              <w:spacing w:line="276" w:lineRule="auto"/>
              <w:rPr>
                <w:sz w:val="24"/>
                <w:szCs w:val="24"/>
              </w:rPr>
            </w:pPr>
            <w:r w:rsidRPr="00D85FAA">
              <w:rPr>
                <w:sz w:val="24"/>
                <w:szCs w:val="24"/>
              </w:rPr>
              <w:t xml:space="preserve">Rekenen </w:t>
            </w:r>
          </w:p>
        </w:tc>
      </w:tr>
      <w:tr w:rsidR="00507219" w:rsidRPr="00D85FAA" w:rsidTr="00C10D7E">
        <w:tc>
          <w:tcPr>
            <w:tcW w:w="2093" w:type="dxa"/>
          </w:tcPr>
          <w:p w:rsidR="00C413EC" w:rsidRPr="00D85FAA" w:rsidRDefault="00C413EC" w:rsidP="00CB655D">
            <w:pPr>
              <w:spacing w:line="276" w:lineRule="auto"/>
              <w:rPr>
                <w:sz w:val="24"/>
                <w:szCs w:val="24"/>
              </w:rPr>
            </w:pPr>
          </w:p>
        </w:tc>
        <w:tc>
          <w:tcPr>
            <w:tcW w:w="2126" w:type="dxa"/>
          </w:tcPr>
          <w:p w:rsidR="00C413EC" w:rsidRPr="00D85FAA" w:rsidRDefault="00A62DB4" w:rsidP="00CB655D">
            <w:pPr>
              <w:spacing w:line="276" w:lineRule="auto"/>
              <w:rPr>
                <w:sz w:val="24"/>
                <w:szCs w:val="24"/>
              </w:rPr>
            </w:pPr>
            <w:r w:rsidRPr="00D85FAA">
              <w:rPr>
                <w:sz w:val="24"/>
                <w:szCs w:val="24"/>
              </w:rPr>
              <w:t>09:15 – 10:00</w:t>
            </w:r>
          </w:p>
        </w:tc>
        <w:tc>
          <w:tcPr>
            <w:tcW w:w="4993" w:type="dxa"/>
          </w:tcPr>
          <w:p w:rsidR="00C413EC" w:rsidRPr="00D85FAA" w:rsidRDefault="00C10D7E" w:rsidP="00CB655D">
            <w:pPr>
              <w:spacing w:line="276" w:lineRule="auto"/>
              <w:rPr>
                <w:sz w:val="24"/>
                <w:szCs w:val="24"/>
              </w:rPr>
            </w:pPr>
            <w:r w:rsidRPr="00D85FAA">
              <w:rPr>
                <w:sz w:val="24"/>
                <w:szCs w:val="24"/>
              </w:rPr>
              <w:t xml:space="preserve">Technisch lezen </w:t>
            </w:r>
          </w:p>
        </w:tc>
      </w:tr>
      <w:tr w:rsidR="00507219" w:rsidRPr="00D85FAA" w:rsidTr="00C10D7E">
        <w:tc>
          <w:tcPr>
            <w:tcW w:w="2093" w:type="dxa"/>
          </w:tcPr>
          <w:p w:rsidR="00C413EC" w:rsidRPr="00D85FAA" w:rsidRDefault="00C413EC" w:rsidP="00CB655D">
            <w:pPr>
              <w:spacing w:line="276" w:lineRule="auto"/>
              <w:rPr>
                <w:sz w:val="24"/>
                <w:szCs w:val="24"/>
              </w:rPr>
            </w:pPr>
          </w:p>
        </w:tc>
        <w:tc>
          <w:tcPr>
            <w:tcW w:w="2126" w:type="dxa"/>
          </w:tcPr>
          <w:p w:rsidR="00C413EC" w:rsidRPr="00D85FAA" w:rsidRDefault="00A62DB4" w:rsidP="00CB655D">
            <w:pPr>
              <w:spacing w:line="276" w:lineRule="auto"/>
              <w:rPr>
                <w:sz w:val="24"/>
                <w:szCs w:val="24"/>
              </w:rPr>
            </w:pPr>
            <w:r w:rsidRPr="00D85FAA">
              <w:rPr>
                <w:sz w:val="24"/>
                <w:szCs w:val="24"/>
              </w:rPr>
              <w:t>10:00 – 10:15</w:t>
            </w:r>
          </w:p>
        </w:tc>
        <w:tc>
          <w:tcPr>
            <w:tcW w:w="4993" w:type="dxa"/>
          </w:tcPr>
          <w:p w:rsidR="00C413EC" w:rsidRPr="00D85FAA" w:rsidRDefault="00C10D7E" w:rsidP="00CB655D">
            <w:pPr>
              <w:spacing w:line="276" w:lineRule="auto"/>
              <w:rPr>
                <w:sz w:val="24"/>
                <w:szCs w:val="24"/>
              </w:rPr>
            </w:pPr>
            <w:r w:rsidRPr="00D85FAA">
              <w:rPr>
                <w:sz w:val="24"/>
                <w:szCs w:val="24"/>
              </w:rPr>
              <w:t>1</w:t>
            </w:r>
            <w:r w:rsidRPr="00D85FAA">
              <w:rPr>
                <w:sz w:val="24"/>
                <w:szCs w:val="24"/>
                <w:vertAlign w:val="superscript"/>
              </w:rPr>
              <w:t>e</w:t>
            </w:r>
            <w:r w:rsidRPr="00D85FAA">
              <w:rPr>
                <w:sz w:val="24"/>
                <w:szCs w:val="24"/>
              </w:rPr>
              <w:t xml:space="preserve"> pauze (in eigen lokaal eten + buiten spelen)</w:t>
            </w:r>
          </w:p>
        </w:tc>
      </w:tr>
      <w:tr w:rsidR="00507219" w:rsidRPr="00D85FAA" w:rsidTr="00C10D7E">
        <w:tc>
          <w:tcPr>
            <w:tcW w:w="2093" w:type="dxa"/>
          </w:tcPr>
          <w:p w:rsidR="00C413EC" w:rsidRPr="00D85FAA" w:rsidRDefault="00C413EC" w:rsidP="00CB655D">
            <w:pPr>
              <w:spacing w:line="276" w:lineRule="auto"/>
              <w:rPr>
                <w:sz w:val="24"/>
                <w:szCs w:val="24"/>
              </w:rPr>
            </w:pPr>
          </w:p>
        </w:tc>
        <w:tc>
          <w:tcPr>
            <w:tcW w:w="2126" w:type="dxa"/>
          </w:tcPr>
          <w:p w:rsidR="00C413EC" w:rsidRPr="00D85FAA" w:rsidRDefault="00A62DB4" w:rsidP="00CB655D">
            <w:pPr>
              <w:spacing w:line="276" w:lineRule="auto"/>
              <w:rPr>
                <w:sz w:val="24"/>
                <w:szCs w:val="24"/>
              </w:rPr>
            </w:pPr>
            <w:r w:rsidRPr="00D85FAA">
              <w:rPr>
                <w:sz w:val="24"/>
                <w:szCs w:val="24"/>
              </w:rPr>
              <w:t>10:15 – 11:00</w:t>
            </w:r>
          </w:p>
        </w:tc>
        <w:tc>
          <w:tcPr>
            <w:tcW w:w="4993" w:type="dxa"/>
          </w:tcPr>
          <w:p w:rsidR="00C413EC" w:rsidRPr="00D85FAA" w:rsidRDefault="00C10D7E" w:rsidP="00CB655D">
            <w:pPr>
              <w:spacing w:line="276" w:lineRule="auto"/>
              <w:rPr>
                <w:sz w:val="24"/>
                <w:szCs w:val="24"/>
              </w:rPr>
            </w:pPr>
            <w:r w:rsidRPr="00D85FAA">
              <w:rPr>
                <w:sz w:val="24"/>
                <w:szCs w:val="24"/>
              </w:rPr>
              <w:t>OJW (theorie)</w:t>
            </w:r>
          </w:p>
        </w:tc>
      </w:tr>
      <w:tr w:rsidR="00507219" w:rsidRPr="00D85FAA" w:rsidTr="00C10D7E">
        <w:tc>
          <w:tcPr>
            <w:tcW w:w="2093" w:type="dxa"/>
          </w:tcPr>
          <w:p w:rsidR="00C413EC" w:rsidRPr="00D85FAA" w:rsidRDefault="00C413EC" w:rsidP="00CB655D">
            <w:pPr>
              <w:spacing w:line="276" w:lineRule="auto"/>
              <w:rPr>
                <w:sz w:val="24"/>
                <w:szCs w:val="24"/>
              </w:rPr>
            </w:pPr>
          </w:p>
        </w:tc>
        <w:tc>
          <w:tcPr>
            <w:tcW w:w="2126" w:type="dxa"/>
          </w:tcPr>
          <w:p w:rsidR="00C413EC" w:rsidRPr="00D85FAA" w:rsidRDefault="00A62DB4" w:rsidP="00CB655D">
            <w:pPr>
              <w:spacing w:line="276" w:lineRule="auto"/>
              <w:rPr>
                <w:sz w:val="24"/>
                <w:szCs w:val="24"/>
              </w:rPr>
            </w:pPr>
            <w:r w:rsidRPr="00D85FAA">
              <w:rPr>
                <w:sz w:val="24"/>
                <w:szCs w:val="24"/>
              </w:rPr>
              <w:t>11:00 – 11:45</w:t>
            </w:r>
          </w:p>
        </w:tc>
        <w:tc>
          <w:tcPr>
            <w:tcW w:w="4993" w:type="dxa"/>
          </w:tcPr>
          <w:p w:rsidR="00C413EC" w:rsidRPr="00D85FAA" w:rsidRDefault="00C10D7E" w:rsidP="00CB655D">
            <w:pPr>
              <w:spacing w:line="276" w:lineRule="auto"/>
              <w:rPr>
                <w:sz w:val="24"/>
                <w:szCs w:val="24"/>
              </w:rPr>
            </w:pPr>
            <w:r w:rsidRPr="00D85FAA">
              <w:rPr>
                <w:sz w:val="24"/>
                <w:szCs w:val="24"/>
              </w:rPr>
              <w:t>Engels</w:t>
            </w:r>
          </w:p>
        </w:tc>
      </w:tr>
      <w:tr w:rsidR="00507219" w:rsidRPr="00D85FAA" w:rsidTr="00C10D7E">
        <w:tc>
          <w:tcPr>
            <w:tcW w:w="2093" w:type="dxa"/>
          </w:tcPr>
          <w:p w:rsidR="00A62DB4" w:rsidRPr="00D85FAA" w:rsidRDefault="00A62DB4" w:rsidP="00CB655D">
            <w:pPr>
              <w:spacing w:line="276" w:lineRule="auto"/>
              <w:rPr>
                <w:sz w:val="24"/>
                <w:szCs w:val="24"/>
              </w:rPr>
            </w:pPr>
          </w:p>
        </w:tc>
        <w:tc>
          <w:tcPr>
            <w:tcW w:w="2126" w:type="dxa"/>
          </w:tcPr>
          <w:p w:rsidR="00A62DB4" w:rsidRPr="00D85FAA" w:rsidRDefault="00A62DB4" w:rsidP="00CB655D">
            <w:pPr>
              <w:spacing w:line="276" w:lineRule="auto"/>
              <w:rPr>
                <w:sz w:val="24"/>
                <w:szCs w:val="24"/>
              </w:rPr>
            </w:pPr>
            <w:r w:rsidRPr="00D85FAA">
              <w:rPr>
                <w:sz w:val="24"/>
                <w:szCs w:val="24"/>
              </w:rPr>
              <w:t>11:45 – 12:15</w:t>
            </w:r>
          </w:p>
        </w:tc>
        <w:tc>
          <w:tcPr>
            <w:tcW w:w="4993" w:type="dxa"/>
          </w:tcPr>
          <w:p w:rsidR="00A62DB4" w:rsidRPr="00D85FAA" w:rsidRDefault="00C10D7E" w:rsidP="00CB655D">
            <w:pPr>
              <w:spacing w:line="276" w:lineRule="auto"/>
              <w:rPr>
                <w:sz w:val="24"/>
                <w:szCs w:val="24"/>
              </w:rPr>
            </w:pPr>
            <w:r w:rsidRPr="00D85FAA">
              <w:rPr>
                <w:sz w:val="24"/>
                <w:szCs w:val="24"/>
              </w:rPr>
              <w:t>2</w:t>
            </w:r>
            <w:r w:rsidRPr="00D85FAA">
              <w:rPr>
                <w:sz w:val="24"/>
                <w:szCs w:val="24"/>
                <w:vertAlign w:val="superscript"/>
              </w:rPr>
              <w:t>e</w:t>
            </w:r>
            <w:r w:rsidRPr="00D85FAA">
              <w:rPr>
                <w:sz w:val="24"/>
                <w:szCs w:val="24"/>
              </w:rPr>
              <w:t xml:space="preserve"> pauze (in eigen lokaal eten + buiten spelen)</w:t>
            </w:r>
          </w:p>
        </w:tc>
      </w:tr>
      <w:tr w:rsidR="00507219" w:rsidRPr="00D85FAA" w:rsidTr="00C10D7E">
        <w:tc>
          <w:tcPr>
            <w:tcW w:w="2093" w:type="dxa"/>
          </w:tcPr>
          <w:p w:rsidR="00C10D7E" w:rsidRPr="00D85FAA" w:rsidRDefault="00C10D7E" w:rsidP="00CB655D">
            <w:pPr>
              <w:spacing w:line="276" w:lineRule="auto"/>
              <w:rPr>
                <w:sz w:val="24"/>
                <w:szCs w:val="24"/>
              </w:rPr>
            </w:pPr>
            <w:r w:rsidRPr="00D85FAA">
              <w:rPr>
                <w:sz w:val="24"/>
                <w:szCs w:val="24"/>
              </w:rPr>
              <w:t xml:space="preserve">Dinsdag </w:t>
            </w:r>
          </w:p>
        </w:tc>
        <w:tc>
          <w:tcPr>
            <w:tcW w:w="2126" w:type="dxa"/>
          </w:tcPr>
          <w:p w:rsidR="00C10D7E" w:rsidRPr="00D85FAA" w:rsidRDefault="00C10D7E" w:rsidP="00CB655D">
            <w:pPr>
              <w:spacing w:line="276" w:lineRule="auto"/>
              <w:rPr>
                <w:sz w:val="24"/>
                <w:szCs w:val="24"/>
              </w:rPr>
            </w:pPr>
            <w:r w:rsidRPr="00D85FAA">
              <w:rPr>
                <w:sz w:val="24"/>
                <w:szCs w:val="24"/>
              </w:rPr>
              <w:t>08:30 – 09:15</w:t>
            </w:r>
          </w:p>
        </w:tc>
        <w:tc>
          <w:tcPr>
            <w:tcW w:w="4993" w:type="dxa"/>
          </w:tcPr>
          <w:p w:rsidR="00C10D7E" w:rsidRPr="00D85FAA" w:rsidRDefault="00C10D7E" w:rsidP="00CB655D">
            <w:pPr>
              <w:spacing w:line="276" w:lineRule="auto"/>
              <w:rPr>
                <w:sz w:val="24"/>
                <w:szCs w:val="24"/>
              </w:rPr>
            </w:pPr>
            <w:r w:rsidRPr="00D85FAA">
              <w:rPr>
                <w:sz w:val="24"/>
                <w:szCs w:val="24"/>
              </w:rPr>
              <w:t xml:space="preserve">Bewegingsonderwijs </w:t>
            </w:r>
          </w:p>
        </w:tc>
      </w:tr>
      <w:tr w:rsidR="00507219"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09:15 – 10:00</w:t>
            </w:r>
          </w:p>
        </w:tc>
        <w:tc>
          <w:tcPr>
            <w:tcW w:w="4993" w:type="dxa"/>
          </w:tcPr>
          <w:p w:rsidR="00C10D7E" w:rsidRPr="00D85FAA" w:rsidRDefault="00C10D7E" w:rsidP="00CB655D">
            <w:pPr>
              <w:spacing w:line="276" w:lineRule="auto"/>
              <w:rPr>
                <w:sz w:val="24"/>
                <w:szCs w:val="24"/>
              </w:rPr>
            </w:pPr>
            <w:r w:rsidRPr="00D85FAA">
              <w:rPr>
                <w:sz w:val="24"/>
                <w:szCs w:val="24"/>
              </w:rPr>
              <w:t xml:space="preserve">Bewegingsonderwijs </w:t>
            </w:r>
          </w:p>
        </w:tc>
      </w:tr>
      <w:tr w:rsidR="00507219"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10:00 – 10:15</w:t>
            </w:r>
          </w:p>
        </w:tc>
        <w:tc>
          <w:tcPr>
            <w:tcW w:w="4993" w:type="dxa"/>
          </w:tcPr>
          <w:p w:rsidR="00C10D7E" w:rsidRPr="00D85FAA" w:rsidRDefault="00C10D7E" w:rsidP="00CB655D">
            <w:pPr>
              <w:spacing w:line="276" w:lineRule="auto"/>
              <w:rPr>
                <w:sz w:val="24"/>
                <w:szCs w:val="24"/>
              </w:rPr>
            </w:pPr>
            <w:r w:rsidRPr="00D85FAA">
              <w:rPr>
                <w:sz w:val="24"/>
                <w:szCs w:val="24"/>
              </w:rPr>
              <w:t>1</w:t>
            </w:r>
            <w:r w:rsidRPr="00D85FAA">
              <w:rPr>
                <w:sz w:val="24"/>
                <w:szCs w:val="24"/>
                <w:vertAlign w:val="superscript"/>
              </w:rPr>
              <w:t>e</w:t>
            </w:r>
            <w:r w:rsidRPr="00D85FAA">
              <w:rPr>
                <w:sz w:val="24"/>
                <w:szCs w:val="24"/>
              </w:rPr>
              <w:t xml:space="preserve"> pauze (in eigen lokaal eten + buiten spelen)</w:t>
            </w:r>
          </w:p>
        </w:tc>
      </w:tr>
      <w:tr w:rsidR="00507219"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10:15 – 11:00</w:t>
            </w:r>
          </w:p>
        </w:tc>
        <w:tc>
          <w:tcPr>
            <w:tcW w:w="4993" w:type="dxa"/>
          </w:tcPr>
          <w:p w:rsidR="00C10D7E" w:rsidRPr="00D85FAA" w:rsidRDefault="00C10D7E" w:rsidP="00CB655D">
            <w:pPr>
              <w:spacing w:line="276" w:lineRule="auto"/>
              <w:rPr>
                <w:sz w:val="24"/>
                <w:szCs w:val="24"/>
              </w:rPr>
            </w:pPr>
            <w:r w:rsidRPr="00D85FAA">
              <w:rPr>
                <w:sz w:val="24"/>
                <w:szCs w:val="24"/>
              </w:rPr>
              <w:t xml:space="preserve">Schriftelijke taal </w:t>
            </w:r>
          </w:p>
        </w:tc>
      </w:tr>
      <w:tr w:rsidR="00507219"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11:00 – 11:45</w:t>
            </w:r>
          </w:p>
        </w:tc>
        <w:tc>
          <w:tcPr>
            <w:tcW w:w="4993" w:type="dxa"/>
          </w:tcPr>
          <w:p w:rsidR="00C10D7E" w:rsidRPr="00D85FAA" w:rsidRDefault="00C10D7E" w:rsidP="00CB655D">
            <w:pPr>
              <w:spacing w:line="276" w:lineRule="auto"/>
              <w:rPr>
                <w:sz w:val="24"/>
                <w:szCs w:val="24"/>
              </w:rPr>
            </w:pPr>
            <w:r w:rsidRPr="00D85FAA">
              <w:rPr>
                <w:sz w:val="24"/>
                <w:szCs w:val="24"/>
              </w:rPr>
              <w:t xml:space="preserve">Rekenen </w:t>
            </w:r>
          </w:p>
        </w:tc>
      </w:tr>
      <w:tr w:rsidR="00507219"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11:45 – 12:15</w:t>
            </w:r>
          </w:p>
        </w:tc>
        <w:tc>
          <w:tcPr>
            <w:tcW w:w="4993" w:type="dxa"/>
          </w:tcPr>
          <w:p w:rsidR="00C10D7E" w:rsidRPr="00D85FAA" w:rsidRDefault="00C10D7E" w:rsidP="00CB655D">
            <w:pPr>
              <w:spacing w:line="276" w:lineRule="auto"/>
              <w:rPr>
                <w:sz w:val="24"/>
                <w:szCs w:val="24"/>
              </w:rPr>
            </w:pPr>
            <w:r w:rsidRPr="00D85FAA">
              <w:rPr>
                <w:sz w:val="24"/>
                <w:szCs w:val="24"/>
              </w:rPr>
              <w:t>2</w:t>
            </w:r>
            <w:r w:rsidRPr="00D85FAA">
              <w:rPr>
                <w:sz w:val="24"/>
                <w:szCs w:val="24"/>
                <w:vertAlign w:val="superscript"/>
              </w:rPr>
              <w:t>e</w:t>
            </w:r>
            <w:r w:rsidRPr="00D85FAA">
              <w:rPr>
                <w:sz w:val="24"/>
                <w:szCs w:val="24"/>
              </w:rPr>
              <w:t xml:space="preserve"> pauze (in eigen lokaal eten + buiten spelen)</w:t>
            </w:r>
          </w:p>
        </w:tc>
      </w:tr>
      <w:tr w:rsidR="00C10D7E" w:rsidRPr="00D85FAA" w:rsidTr="00C10D7E">
        <w:tc>
          <w:tcPr>
            <w:tcW w:w="2093" w:type="dxa"/>
          </w:tcPr>
          <w:p w:rsidR="00C10D7E" w:rsidRPr="00D85FAA" w:rsidRDefault="00C10D7E" w:rsidP="00CB655D">
            <w:pPr>
              <w:spacing w:line="276" w:lineRule="auto"/>
              <w:rPr>
                <w:sz w:val="24"/>
                <w:szCs w:val="24"/>
              </w:rPr>
            </w:pPr>
            <w:r w:rsidRPr="00D85FAA">
              <w:rPr>
                <w:sz w:val="24"/>
                <w:szCs w:val="24"/>
              </w:rPr>
              <w:t xml:space="preserve">Woensdag </w:t>
            </w:r>
          </w:p>
        </w:tc>
        <w:tc>
          <w:tcPr>
            <w:tcW w:w="2126" w:type="dxa"/>
          </w:tcPr>
          <w:p w:rsidR="00C10D7E" w:rsidRPr="00D85FAA" w:rsidRDefault="00C10D7E" w:rsidP="00CB655D">
            <w:pPr>
              <w:spacing w:line="276" w:lineRule="auto"/>
              <w:rPr>
                <w:sz w:val="24"/>
                <w:szCs w:val="24"/>
              </w:rPr>
            </w:pPr>
            <w:r w:rsidRPr="00D85FAA">
              <w:rPr>
                <w:sz w:val="24"/>
                <w:szCs w:val="24"/>
              </w:rPr>
              <w:t>08:30 – 09:15</w:t>
            </w:r>
          </w:p>
        </w:tc>
        <w:tc>
          <w:tcPr>
            <w:tcW w:w="4993" w:type="dxa"/>
          </w:tcPr>
          <w:p w:rsidR="00C10D7E" w:rsidRPr="00D85FAA" w:rsidRDefault="00C10D7E" w:rsidP="00CB655D">
            <w:pPr>
              <w:spacing w:line="276" w:lineRule="auto"/>
              <w:rPr>
                <w:sz w:val="24"/>
                <w:szCs w:val="24"/>
              </w:rPr>
            </w:pPr>
            <w:r w:rsidRPr="00D85FAA">
              <w:rPr>
                <w:sz w:val="24"/>
                <w:szCs w:val="24"/>
              </w:rPr>
              <w:t xml:space="preserve">Taalbeschouwing </w:t>
            </w:r>
          </w:p>
        </w:tc>
      </w:tr>
      <w:tr w:rsidR="00C10D7E"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09:15 – 10:00</w:t>
            </w:r>
          </w:p>
        </w:tc>
        <w:tc>
          <w:tcPr>
            <w:tcW w:w="4993" w:type="dxa"/>
          </w:tcPr>
          <w:p w:rsidR="00C10D7E" w:rsidRPr="00D85FAA" w:rsidRDefault="00C10D7E" w:rsidP="00CB655D">
            <w:pPr>
              <w:spacing w:line="276" w:lineRule="auto"/>
              <w:rPr>
                <w:sz w:val="24"/>
                <w:szCs w:val="24"/>
              </w:rPr>
            </w:pPr>
            <w:r w:rsidRPr="00D85FAA">
              <w:rPr>
                <w:sz w:val="24"/>
                <w:szCs w:val="24"/>
              </w:rPr>
              <w:t xml:space="preserve">Rekenen </w:t>
            </w:r>
          </w:p>
        </w:tc>
      </w:tr>
      <w:tr w:rsidR="00C10D7E"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10:00 – 10:15</w:t>
            </w:r>
          </w:p>
        </w:tc>
        <w:tc>
          <w:tcPr>
            <w:tcW w:w="4993" w:type="dxa"/>
          </w:tcPr>
          <w:p w:rsidR="00C10D7E" w:rsidRPr="00D85FAA" w:rsidRDefault="00C10D7E" w:rsidP="00CB655D">
            <w:pPr>
              <w:spacing w:line="276" w:lineRule="auto"/>
              <w:rPr>
                <w:sz w:val="24"/>
                <w:szCs w:val="24"/>
              </w:rPr>
            </w:pPr>
            <w:r w:rsidRPr="00D85FAA">
              <w:rPr>
                <w:sz w:val="24"/>
                <w:szCs w:val="24"/>
              </w:rPr>
              <w:t>1</w:t>
            </w:r>
            <w:r w:rsidRPr="00D85FAA">
              <w:rPr>
                <w:sz w:val="24"/>
                <w:szCs w:val="24"/>
                <w:vertAlign w:val="superscript"/>
              </w:rPr>
              <w:t>e</w:t>
            </w:r>
            <w:r w:rsidRPr="00D85FAA">
              <w:rPr>
                <w:sz w:val="24"/>
                <w:szCs w:val="24"/>
              </w:rPr>
              <w:t xml:space="preserve"> pauze (in eigen lokaal eten + buiten spelen)</w:t>
            </w:r>
          </w:p>
        </w:tc>
      </w:tr>
      <w:tr w:rsidR="00C10D7E"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10:15 – 11:00</w:t>
            </w:r>
          </w:p>
        </w:tc>
        <w:tc>
          <w:tcPr>
            <w:tcW w:w="4993" w:type="dxa"/>
          </w:tcPr>
          <w:p w:rsidR="00C10D7E" w:rsidRPr="00D85FAA" w:rsidRDefault="00C10D7E" w:rsidP="00CB655D">
            <w:pPr>
              <w:spacing w:line="276" w:lineRule="auto"/>
              <w:rPr>
                <w:sz w:val="24"/>
                <w:szCs w:val="24"/>
              </w:rPr>
            </w:pPr>
            <w:r w:rsidRPr="00D85FAA">
              <w:rPr>
                <w:sz w:val="24"/>
                <w:szCs w:val="24"/>
              </w:rPr>
              <w:t xml:space="preserve">OJW (theorie) </w:t>
            </w:r>
          </w:p>
        </w:tc>
      </w:tr>
      <w:tr w:rsidR="00C10D7E"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11:00 – 11:45</w:t>
            </w:r>
          </w:p>
        </w:tc>
        <w:tc>
          <w:tcPr>
            <w:tcW w:w="4993" w:type="dxa"/>
          </w:tcPr>
          <w:p w:rsidR="00C10D7E" w:rsidRPr="00D85FAA" w:rsidRDefault="00C10D7E" w:rsidP="00CB655D">
            <w:pPr>
              <w:spacing w:line="276" w:lineRule="auto"/>
              <w:rPr>
                <w:sz w:val="24"/>
                <w:szCs w:val="24"/>
              </w:rPr>
            </w:pPr>
            <w:r w:rsidRPr="00D85FAA">
              <w:rPr>
                <w:sz w:val="24"/>
                <w:szCs w:val="24"/>
              </w:rPr>
              <w:t xml:space="preserve">Technisch lezen </w:t>
            </w:r>
          </w:p>
        </w:tc>
      </w:tr>
      <w:tr w:rsidR="00C10D7E"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11:45 – 12:15</w:t>
            </w:r>
          </w:p>
        </w:tc>
        <w:tc>
          <w:tcPr>
            <w:tcW w:w="4993" w:type="dxa"/>
          </w:tcPr>
          <w:p w:rsidR="00C10D7E" w:rsidRPr="00D85FAA" w:rsidRDefault="00C10D7E" w:rsidP="00CB655D">
            <w:pPr>
              <w:spacing w:line="276" w:lineRule="auto"/>
              <w:rPr>
                <w:sz w:val="24"/>
                <w:szCs w:val="24"/>
              </w:rPr>
            </w:pPr>
            <w:r w:rsidRPr="00D85FAA">
              <w:rPr>
                <w:sz w:val="24"/>
                <w:szCs w:val="24"/>
              </w:rPr>
              <w:t>2</w:t>
            </w:r>
            <w:r w:rsidRPr="00D85FAA">
              <w:rPr>
                <w:sz w:val="24"/>
                <w:szCs w:val="24"/>
                <w:vertAlign w:val="superscript"/>
              </w:rPr>
              <w:t>e</w:t>
            </w:r>
            <w:r w:rsidRPr="00D85FAA">
              <w:rPr>
                <w:sz w:val="24"/>
                <w:szCs w:val="24"/>
              </w:rPr>
              <w:t xml:space="preserve"> pauze (in eigen lokaal eten + buiten spelen)</w:t>
            </w:r>
          </w:p>
        </w:tc>
      </w:tr>
      <w:tr w:rsidR="00507219" w:rsidRPr="00D85FAA" w:rsidTr="00C10D7E">
        <w:tc>
          <w:tcPr>
            <w:tcW w:w="2093" w:type="dxa"/>
          </w:tcPr>
          <w:p w:rsidR="00C10D7E" w:rsidRPr="00D85FAA" w:rsidRDefault="00C10D7E" w:rsidP="00CB655D">
            <w:pPr>
              <w:spacing w:line="276" w:lineRule="auto"/>
              <w:rPr>
                <w:sz w:val="24"/>
                <w:szCs w:val="24"/>
              </w:rPr>
            </w:pPr>
            <w:r w:rsidRPr="00D85FAA">
              <w:rPr>
                <w:sz w:val="24"/>
                <w:szCs w:val="24"/>
              </w:rPr>
              <w:t xml:space="preserve">Donderdag </w:t>
            </w:r>
          </w:p>
        </w:tc>
        <w:tc>
          <w:tcPr>
            <w:tcW w:w="2126" w:type="dxa"/>
          </w:tcPr>
          <w:p w:rsidR="00C10D7E" w:rsidRPr="00D85FAA" w:rsidRDefault="00C10D7E" w:rsidP="00CB655D">
            <w:pPr>
              <w:spacing w:line="276" w:lineRule="auto"/>
              <w:rPr>
                <w:sz w:val="24"/>
                <w:szCs w:val="24"/>
              </w:rPr>
            </w:pPr>
            <w:r w:rsidRPr="00D85FAA">
              <w:rPr>
                <w:sz w:val="24"/>
                <w:szCs w:val="24"/>
              </w:rPr>
              <w:t>08:30 – 09:15</w:t>
            </w:r>
          </w:p>
        </w:tc>
        <w:tc>
          <w:tcPr>
            <w:tcW w:w="4993" w:type="dxa"/>
          </w:tcPr>
          <w:p w:rsidR="00C10D7E" w:rsidRPr="00D85FAA" w:rsidRDefault="00C10D7E" w:rsidP="00CB655D">
            <w:pPr>
              <w:spacing w:line="276" w:lineRule="auto"/>
              <w:rPr>
                <w:sz w:val="24"/>
                <w:szCs w:val="24"/>
              </w:rPr>
            </w:pPr>
            <w:r w:rsidRPr="00D85FAA">
              <w:rPr>
                <w:sz w:val="24"/>
                <w:szCs w:val="24"/>
              </w:rPr>
              <w:t xml:space="preserve">Taalbeschouwing </w:t>
            </w:r>
          </w:p>
        </w:tc>
      </w:tr>
      <w:tr w:rsidR="00C10D7E"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09:15 – 10:00</w:t>
            </w:r>
          </w:p>
        </w:tc>
        <w:tc>
          <w:tcPr>
            <w:tcW w:w="4993" w:type="dxa"/>
          </w:tcPr>
          <w:p w:rsidR="00C10D7E" w:rsidRPr="00D85FAA" w:rsidRDefault="00C10D7E" w:rsidP="00CB655D">
            <w:pPr>
              <w:spacing w:line="276" w:lineRule="auto"/>
              <w:rPr>
                <w:sz w:val="24"/>
                <w:szCs w:val="24"/>
              </w:rPr>
            </w:pPr>
            <w:r w:rsidRPr="00D85FAA">
              <w:rPr>
                <w:sz w:val="24"/>
                <w:szCs w:val="24"/>
              </w:rPr>
              <w:t xml:space="preserve">Rekenen </w:t>
            </w:r>
          </w:p>
        </w:tc>
      </w:tr>
      <w:tr w:rsidR="00C10D7E"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10:00 – 10:15</w:t>
            </w:r>
          </w:p>
        </w:tc>
        <w:tc>
          <w:tcPr>
            <w:tcW w:w="4993" w:type="dxa"/>
          </w:tcPr>
          <w:p w:rsidR="00C10D7E" w:rsidRPr="00D85FAA" w:rsidRDefault="00C10D7E" w:rsidP="00CB655D">
            <w:pPr>
              <w:spacing w:line="276" w:lineRule="auto"/>
              <w:rPr>
                <w:sz w:val="24"/>
                <w:szCs w:val="24"/>
              </w:rPr>
            </w:pPr>
            <w:r w:rsidRPr="00D85FAA">
              <w:rPr>
                <w:sz w:val="24"/>
                <w:szCs w:val="24"/>
              </w:rPr>
              <w:t>1</w:t>
            </w:r>
            <w:r w:rsidRPr="00D85FAA">
              <w:rPr>
                <w:sz w:val="24"/>
                <w:szCs w:val="24"/>
                <w:vertAlign w:val="superscript"/>
              </w:rPr>
              <w:t>e</w:t>
            </w:r>
            <w:r w:rsidRPr="00D85FAA">
              <w:rPr>
                <w:sz w:val="24"/>
                <w:szCs w:val="24"/>
              </w:rPr>
              <w:t xml:space="preserve"> pauze (in eigen lokaal eten + buiten spelen)</w:t>
            </w:r>
          </w:p>
        </w:tc>
      </w:tr>
      <w:tr w:rsidR="00C10D7E"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10:15 – 11:00</w:t>
            </w:r>
          </w:p>
        </w:tc>
        <w:tc>
          <w:tcPr>
            <w:tcW w:w="4993" w:type="dxa"/>
          </w:tcPr>
          <w:p w:rsidR="00C10D7E" w:rsidRPr="00D85FAA" w:rsidRDefault="00C10D7E" w:rsidP="00CB655D">
            <w:pPr>
              <w:spacing w:line="276" w:lineRule="auto"/>
              <w:rPr>
                <w:sz w:val="24"/>
                <w:szCs w:val="24"/>
              </w:rPr>
            </w:pPr>
            <w:r w:rsidRPr="00D85FAA">
              <w:rPr>
                <w:sz w:val="24"/>
                <w:szCs w:val="24"/>
              </w:rPr>
              <w:t xml:space="preserve">Bewegingsonderwijs </w:t>
            </w:r>
          </w:p>
        </w:tc>
      </w:tr>
      <w:tr w:rsidR="00C10D7E"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11:00 – 11:45</w:t>
            </w:r>
          </w:p>
        </w:tc>
        <w:tc>
          <w:tcPr>
            <w:tcW w:w="4993" w:type="dxa"/>
          </w:tcPr>
          <w:p w:rsidR="00C10D7E" w:rsidRPr="00D85FAA" w:rsidRDefault="00C10D7E" w:rsidP="00CB655D">
            <w:pPr>
              <w:spacing w:line="276" w:lineRule="auto"/>
              <w:rPr>
                <w:sz w:val="24"/>
                <w:szCs w:val="24"/>
              </w:rPr>
            </w:pPr>
            <w:r w:rsidRPr="00D85FAA">
              <w:rPr>
                <w:sz w:val="24"/>
                <w:szCs w:val="24"/>
              </w:rPr>
              <w:t xml:space="preserve">Bewegingsonderwijs </w:t>
            </w:r>
          </w:p>
        </w:tc>
      </w:tr>
      <w:tr w:rsidR="00507219"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11:45 – 12:15</w:t>
            </w:r>
          </w:p>
        </w:tc>
        <w:tc>
          <w:tcPr>
            <w:tcW w:w="4993" w:type="dxa"/>
          </w:tcPr>
          <w:p w:rsidR="00C10D7E" w:rsidRPr="00D85FAA" w:rsidRDefault="00C10D7E" w:rsidP="00CB655D">
            <w:pPr>
              <w:spacing w:line="276" w:lineRule="auto"/>
              <w:rPr>
                <w:sz w:val="24"/>
                <w:szCs w:val="24"/>
              </w:rPr>
            </w:pPr>
            <w:r w:rsidRPr="00D85FAA">
              <w:rPr>
                <w:sz w:val="24"/>
                <w:szCs w:val="24"/>
              </w:rPr>
              <w:t>2</w:t>
            </w:r>
            <w:r w:rsidRPr="00D85FAA">
              <w:rPr>
                <w:sz w:val="24"/>
                <w:szCs w:val="24"/>
                <w:vertAlign w:val="superscript"/>
              </w:rPr>
              <w:t>e</w:t>
            </w:r>
            <w:r w:rsidRPr="00D85FAA">
              <w:rPr>
                <w:sz w:val="24"/>
                <w:szCs w:val="24"/>
              </w:rPr>
              <w:t xml:space="preserve"> pauze (in eigen lokaal eten + buiten spelen)</w:t>
            </w:r>
          </w:p>
        </w:tc>
      </w:tr>
      <w:tr w:rsidR="00C10D7E" w:rsidRPr="00D85FAA" w:rsidTr="00C10D7E">
        <w:tc>
          <w:tcPr>
            <w:tcW w:w="2093" w:type="dxa"/>
          </w:tcPr>
          <w:p w:rsidR="00C10D7E" w:rsidRPr="00D85FAA" w:rsidRDefault="00C10D7E" w:rsidP="00CB655D">
            <w:pPr>
              <w:spacing w:line="276" w:lineRule="auto"/>
              <w:rPr>
                <w:sz w:val="24"/>
                <w:szCs w:val="24"/>
              </w:rPr>
            </w:pPr>
            <w:r w:rsidRPr="00D85FAA">
              <w:rPr>
                <w:sz w:val="24"/>
                <w:szCs w:val="24"/>
              </w:rPr>
              <w:t xml:space="preserve">Vrijdag </w:t>
            </w:r>
          </w:p>
        </w:tc>
        <w:tc>
          <w:tcPr>
            <w:tcW w:w="2126" w:type="dxa"/>
          </w:tcPr>
          <w:p w:rsidR="00C10D7E" w:rsidRPr="00D85FAA" w:rsidRDefault="00C10D7E" w:rsidP="00CB655D">
            <w:pPr>
              <w:spacing w:line="276" w:lineRule="auto"/>
              <w:rPr>
                <w:sz w:val="24"/>
                <w:szCs w:val="24"/>
              </w:rPr>
            </w:pPr>
            <w:r w:rsidRPr="00D85FAA">
              <w:rPr>
                <w:sz w:val="24"/>
                <w:szCs w:val="24"/>
              </w:rPr>
              <w:t>08:30 – 09:15</w:t>
            </w:r>
          </w:p>
        </w:tc>
        <w:tc>
          <w:tcPr>
            <w:tcW w:w="4993" w:type="dxa"/>
          </w:tcPr>
          <w:p w:rsidR="00C10D7E" w:rsidRPr="00D85FAA" w:rsidRDefault="00C10D7E" w:rsidP="00CB655D">
            <w:pPr>
              <w:spacing w:line="276" w:lineRule="auto"/>
              <w:rPr>
                <w:sz w:val="24"/>
                <w:szCs w:val="24"/>
              </w:rPr>
            </w:pPr>
            <w:r w:rsidRPr="00D85FAA">
              <w:rPr>
                <w:sz w:val="24"/>
                <w:szCs w:val="24"/>
              </w:rPr>
              <w:t xml:space="preserve">Rekenen </w:t>
            </w:r>
          </w:p>
        </w:tc>
      </w:tr>
      <w:tr w:rsidR="00C10D7E"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09:15 – 10:00</w:t>
            </w:r>
          </w:p>
        </w:tc>
        <w:tc>
          <w:tcPr>
            <w:tcW w:w="4993" w:type="dxa"/>
          </w:tcPr>
          <w:p w:rsidR="00C10D7E" w:rsidRPr="00D85FAA" w:rsidRDefault="00C10D7E" w:rsidP="00CB655D">
            <w:pPr>
              <w:spacing w:line="276" w:lineRule="auto"/>
              <w:rPr>
                <w:sz w:val="24"/>
                <w:szCs w:val="24"/>
              </w:rPr>
            </w:pPr>
            <w:r w:rsidRPr="00D85FAA">
              <w:rPr>
                <w:sz w:val="24"/>
                <w:szCs w:val="24"/>
              </w:rPr>
              <w:t xml:space="preserve">Engels </w:t>
            </w:r>
          </w:p>
        </w:tc>
      </w:tr>
      <w:tr w:rsidR="00C10D7E"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10:00 – 10:15</w:t>
            </w:r>
          </w:p>
        </w:tc>
        <w:tc>
          <w:tcPr>
            <w:tcW w:w="4993" w:type="dxa"/>
          </w:tcPr>
          <w:p w:rsidR="00C10D7E" w:rsidRPr="00D85FAA" w:rsidRDefault="00C10D7E" w:rsidP="00CB655D">
            <w:pPr>
              <w:spacing w:line="276" w:lineRule="auto"/>
              <w:rPr>
                <w:sz w:val="24"/>
                <w:szCs w:val="24"/>
              </w:rPr>
            </w:pPr>
            <w:r w:rsidRPr="00D85FAA">
              <w:rPr>
                <w:sz w:val="24"/>
                <w:szCs w:val="24"/>
              </w:rPr>
              <w:t>1</w:t>
            </w:r>
            <w:r w:rsidRPr="00D85FAA">
              <w:rPr>
                <w:sz w:val="24"/>
                <w:szCs w:val="24"/>
                <w:vertAlign w:val="superscript"/>
              </w:rPr>
              <w:t>e</w:t>
            </w:r>
            <w:r w:rsidRPr="00D85FAA">
              <w:rPr>
                <w:sz w:val="24"/>
                <w:szCs w:val="24"/>
              </w:rPr>
              <w:t xml:space="preserve"> pauze (in eigen lokaal eten + buiten spelen)</w:t>
            </w:r>
          </w:p>
        </w:tc>
      </w:tr>
      <w:tr w:rsidR="00C10D7E"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10:15 – 11:00</w:t>
            </w:r>
          </w:p>
        </w:tc>
        <w:tc>
          <w:tcPr>
            <w:tcW w:w="4993" w:type="dxa"/>
          </w:tcPr>
          <w:p w:rsidR="00C10D7E" w:rsidRPr="00D85FAA" w:rsidRDefault="00C10D7E" w:rsidP="00CB655D">
            <w:pPr>
              <w:spacing w:line="276" w:lineRule="auto"/>
              <w:rPr>
                <w:sz w:val="24"/>
                <w:szCs w:val="24"/>
              </w:rPr>
            </w:pPr>
            <w:r w:rsidRPr="00D85FAA">
              <w:rPr>
                <w:sz w:val="24"/>
                <w:szCs w:val="24"/>
              </w:rPr>
              <w:t xml:space="preserve">Begrijpend lezen </w:t>
            </w:r>
          </w:p>
        </w:tc>
      </w:tr>
      <w:tr w:rsidR="00C10D7E"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11:00 – 11:45</w:t>
            </w:r>
          </w:p>
        </w:tc>
        <w:tc>
          <w:tcPr>
            <w:tcW w:w="4993" w:type="dxa"/>
          </w:tcPr>
          <w:p w:rsidR="00C10D7E" w:rsidRPr="00D85FAA" w:rsidRDefault="00D42076" w:rsidP="00CB655D">
            <w:pPr>
              <w:spacing w:line="276" w:lineRule="auto"/>
              <w:rPr>
                <w:sz w:val="24"/>
                <w:szCs w:val="24"/>
              </w:rPr>
            </w:pPr>
            <w:r w:rsidRPr="00D85FAA">
              <w:rPr>
                <w:sz w:val="24"/>
                <w:szCs w:val="24"/>
              </w:rPr>
              <w:t xml:space="preserve">Schriftelijke taal </w:t>
            </w:r>
          </w:p>
        </w:tc>
      </w:tr>
      <w:tr w:rsidR="00C10D7E" w:rsidRPr="00D85FAA" w:rsidTr="00C10D7E">
        <w:tc>
          <w:tcPr>
            <w:tcW w:w="2093" w:type="dxa"/>
          </w:tcPr>
          <w:p w:rsidR="00C10D7E" w:rsidRPr="00D85FAA" w:rsidRDefault="00C10D7E" w:rsidP="00CB655D">
            <w:pPr>
              <w:spacing w:line="276" w:lineRule="auto"/>
              <w:rPr>
                <w:sz w:val="24"/>
                <w:szCs w:val="24"/>
              </w:rPr>
            </w:pPr>
          </w:p>
        </w:tc>
        <w:tc>
          <w:tcPr>
            <w:tcW w:w="2126" w:type="dxa"/>
          </w:tcPr>
          <w:p w:rsidR="00C10D7E" w:rsidRPr="00D85FAA" w:rsidRDefault="00C10D7E" w:rsidP="00CB655D">
            <w:pPr>
              <w:spacing w:line="276" w:lineRule="auto"/>
              <w:rPr>
                <w:sz w:val="24"/>
                <w:szCs w:val="24"/>
              </w:rPr>
            </w:pPr>
            <w:r w:rsidRPr="00D85FAA">
              <w:rPr>
                <w:sz w:val="24"/>
                <w:szCs w:val="24"/>
              </w:rPr>
              <w:t>11:45 – 12:15</w:t>
            </w:r>
          </w:p>
        </w:tc>
        <w:tc>
          <w:tcPr>
            <w:tcW w:w="4993" w:type="dxa"/>
          </w:tcPr>
          <w:p w:rsidR="00C10D7E" w:rsidRPr="00D85FAA" w:rsidRDefault="00C10D7E" w:rsidP="00CB655D">
            <w:pPr>
              <w:spacing w:line="276" w:lineRule="auto"/>
              <w:rPr>
                <w:sz w:val="24"/>
                <w:szCs w:val="24"/>
              </w:rPr>
            </w:pPr>
            <w:r w:rsidRPr="00D85FAA">
              <w:rPr>
                <w:sz w:val="24"/>
                <w:szCs w:val="24"/>
              </w:rPr>
              <w:t>2</w:t>
            </w:r>
            <w:r w:rsidRPr="00D85FAA">
              <w:rPr>
                <w:sz w:val="24"/>
                <w:szCs w:val="24"/>
                <w:vertAlign w:val="superscript"/>
              </w:rPr>
              <w:t>e</w:t>
            </w:r>
            <w:r w:rsidRPr="00D85FAA">
              <w:rPr>
                <w:sz w:val="24"/>
                <w:szCs w:val="24"/>
              </w:rPr>
              <w:t xml:space="preserve"> pauze (in eigen lokaal eten + buiten spelen)</w:t>
            </w:r>
          </w:p>
        </w:tc>
      </w:tr>
    </w:tbl>
    <w:p w:rsidR="00E95E8F" w:rsidRPr="00D85FAA" w:rsidRDefault="00E95E8F" w:rsidP="00CB655D">
      <w:pPr>
        <w:spacing w:after="0"/>
        <w:rPr>
          <w:sz w:val="24"/>
          <w:szCs w:val="24"/>
        </w:rPr>
      </w:pPr>
    </w:p>
    <w:p w:rsidR="00840793" w:rsidRPr="00D85FAA" w:rsidRDefault="00840793" w:rsidP="00CB655D">
      <w:pPr>
        <w:spacing w:after="0"/>
        <w:rPr>
          <w:sz w:val="24"/>
          <w:szCs w:val="24"/>
        </w:rPr>
      </w:pPr>
      <w:r w:rsidRPr="00D85FAA">
        <w:rPr>
          <w:sz w:val="24"/>
          <w:szCs w:val="24"/>
        </w:rPr>
        <w:t xml:space="preserve">Iedere groep heeft een eigen lokaal, dit wordt aan het begin van het schooljaar vastgesteld. </w:t>
      </w:r>
      <w:r w:rsidR="00FB371C" w:rsidRPr="00D85FAA">
        <w:rPr>
          <w:sz w:val="24"/>
          <w:szCs w:val="24"/>
        </w:rPr>
        <w:t xml:space="preserve">In de tabel hieronder kun je zien wel lokaal aan welke groep is gekoppeld. De dagopening vindt plaats in het lokaal waar de groep om half 9 begint. </w:t>
      </w:r>
      <w:r w:rsidR="00745D4D" w:rsidRPr="00D85FAA">
        <w:rPr>
          <w:sz w:val="24"/>
          <w:szCs w:val="24"/>
        </w:rPr>
        <w:t xml:space="preserve">Als de les voorbij is, gaat er een </w:t>
      </w:r>
      <w:r w:rsidR="00EF64C8" w:rsidRPr="00D85FAA">
        <w:rPr>
          <w:sz w:val="24"/>
          <w:szCs w:val="24"/>
        </w:rPr>
        <w:t xml:space="preserve">zoemer, de leerlingen weten dan dat er doorgedraaid moet worden. De mentor loopt met de groep mee. Voor de leerlingen is </w:t>
      </w:r>
      <w:r w:rsidR="00E95E8F" w:rsidRPr="00D85FAA">
        <w:rPr>
          <w:sz w:val="24"/>
          <w:szCs w:val="24"/>
        </w:rPr>
        <w:t>het</w:t>
      </w:r>
      <w:r w:rsidR="00EF64C8" w:rsidRPr="00D85FAA">
        <w:rPr>
          <w:sz w:val="24"/>
          <w:szCs w:val="24"/>
        </w:rPr>
        <w:t xml:space="preserve"> </w:t>
      </w:r>
      <w:r w:rsidR="00E95E8F" w:rsidRPr="00D85FAA">
        <w:rPr>
          <w:sz w:val="24"/>
          <w:szCs w:val="24"/>
        </w:rPr>
        <w:t>fijn</w:t>
      </w:r>
      <w:r w:rsidR="00EF64C8" w:rsidRPr="00D85FAA">
        <w:rPr>
          <w:sz w:val="24"/>
          <w:szCs w:val="24"/>
        </w:rPr>
        <w:t xml:space="preserve"> om tussen de lessen door even te kunnen lopen en met elkaar te kunnen kletsen. Tijdens het wisselen hoeft het dus ook niet stil te zijn op de gang. </w:t>
      </w:r>
    </w:p>
    <w:p w:rsidR="00D82DC2" w:rsidRPr="00D85FAA" w:rsidRDefault="00D82DC2" w:rsidP="00CB655D">
      <w:pPr>
        <w:spacing w:after="0"/>
        <w:rPr>
          <w:sz w:val="24"/>
          <w:szCs w:val="24"/>
        </w:rPr>
      </w:pPr>
    </w:p>
    <w:tbl>
      <w:tblPr>
        <w:tblStyle w:val="Tabelraster"/>
        <w:tblW w:w="0" w:type="auto"/>
        <w:tblLook w:val="04A0" w:firstRow="1" w:lastRow="0" w:firstColumn="1" w:lastColumn="0" w:noHBand="0" w:noVBand="1"/>
      </w:tblPr>
      <w:tblGrid>
        <w:gridCol w:w="4606"/>
        <w:gridCol w:w="4606"/>
      </w:tblGrid>
      <w:tr w:rsidR="00507219" w:rsidRPr="00D85FAA" w:rsidTr="00D82DC2">
        <w:tc>
          <w:tcPr>
            <w:tcW w:w="4606" w:type="dxa"/>
          </w:tcPr>
          <w:p w:rsidR="00D82DC2" w:rsidRPr="00D85FAA" w:rsidRDefault="00D82DC2" w:rsidP="00CB655D">
            <w:pPr>
              <w:spacing w:line="276" w:lineRule="auto"/>
              <w:rPr>
                <w:sz w:val="24"/>
                <w:szCs w:val="24"/>
              </w:rPr>
            </w:pPr>
            <w:r w:rsidRPr="00D85FAA">
              <w:rPr>
                <w:sz w:val="24"/>
                <w:szCs w:val="24"/>
              </w:rPr>
              <w:t xml:space="preserve">Groep 1 </w:t>
            </w:r>
          </w:p>
        </w:tc>
        <w:tc>
          <w:tcPr>
            <w:tcW w:w="4606" w:type="dxa"/>
          </w:tcPr>
          <w:p w:rsidR="00D82DC2" w:rsidRPr="00D85FAA" w:rsidRDefault="00D82DC2" w:rsidP="00CB655D">
            <w:pPr>
              <w:spacing w:line="276" w:lineRule="auto"/>
              <w:rPr>
                <w:sz w:val="24"/>
                <w:szCs w:val="24"/>
              </w:rPr>
            </w:pPr>
            <w:r w:rsidRPr="00D85FAA">
              <w:rPr>
                <w:sz w:val="24"/>
                <w:szCs w:val="24"/>
              </w:rPr>
              <w:t>Lokaal 1</w:t>
            </w:r>
          </w:p>
        </w:tc>
      </w:tr>
      <w:tr w:rsidR="00507219" w:rsidRPr="00D85FAA" w:rsidTr="00D82DC2">
        <w:tc>
          <w:tcPr>
            <w:tcW w:w="4606" w:type="dxa"/>
          </w:tcPr>
          <w:p w:rsidR="00D82DC2" w:rsidRPr="00D85FAA" w:rsidRDefault="00D82DC2" w:rsidP="00CB655D">
            <w:pPr>
              <w:spacing w:line="276" w:lineRule="auto"/>
              <w:rPr>
                <w:sz w:val="24"/>
                <w:szCs w:val="24"/>
              </w:rPr>
            </w:pPr>
            <w:r w:rsidRPr="00D85FAA">
              <w:rPr>
                <w:sz w:val="24"/>
                <w:szCs w:val="24"/>
              </w:rPr>
              <w:t xml:space="preserve">Groep 2 </w:t>
            </w:r>
          </w:p>
        </w:tc>
        <w:tc>
          <w:tcPr>
            <w:tcW w:w="4606" w:type="dxa"/>
          </w:tcPr>
          <w:p w:rsidR="00D82DC2" w:rsidRPr="00D85FAA" w:rsidRDefault="00D82DC2" w:rsidP="00CB655D">
            <w:pPr>
              <w:spacing w:line="276" w:lineRule="auto"/>
              <w:rPr>
                <w:sz w:val="24"/>
                <w:szCs w:val="24"/>
              </w:rPr>
            </w:pPr>
            <w:r w:rsidRPr="00D85FAA">
              <w:rPr>
                <w:sz w:val="24"/>
                <w:szCs w:val="24"/>
              </w:rPr>
              <w:t>Lokaal 2</w:t>
            </w:r>
          </w:p>
        </w:tc>
      </w:tr>
      <w:tr w:rsidR="00507219" w:rsidRPr="00D85FAA" w:rsidTr="00D82DC2">
        <w:tc>
          <w:tcPr>
            <w:tcW w:w="4606" w:type="dxa"/>
          </w:tcPr>
          <w:p w:rsidR="00D82DC2" w:rsidRPr="00D85FAA" w:rsidRDefault="00D82DC2" w:rsidP="00CB655D">
            <w:pPr>
              <w:spacing w:line="276" w:lineRule="auto"/>
              <w:rPr>
                <w:sz w:val="24"/>
                <w:szCs w:val="24"/>
              </w:rPr>
            </w:pPr>
            <w:r w:rsidRPr="00D85FAA">
              <w:rPr>
                <w:sz w:val="24"/>
                <w:szCs w:val="24"/>
              </w:rPr>
              <w:t xml:space="preserve">Groep 3 </w:t>
            </w:r>
          </w:p>
        </w:tc>
        <w:tc>
          <w:tcPr>
            <w:tcW w:w="4606" w:type="dxa"/>
          </w:tcPr>
          <w:p w:rsidR="00D82DC2" w:rsidRPr="00D85FAA" w:rsidRDefault="00D82DC2" w:rsidP="00CB655D">
            <w:pPr>
              <w:spacing w:line="276" w:lineRule="auto"/>
              <w:rPr>
                <w:sz w:val="24"/>
                <w:szCs w:val="24"/>
              </w:rPr>
            </w:pPr>
            <w:r w:rsidRPr="00D85FAA">
              <w:rPr>
                <w:sz w:val="24"/>
                <w:szCs w:val="24"/>
              </w:rPr>
              <w:t>Reken</w:t>
            </w:r>
            <w:r w:rsidR="000C7CAC" w:rsidRPr="00D85FAA">
              <w:rPr>
                <w:sz w:val="24"/>
                <w:szCs w:val="24"/>
              </w:rPr>
              <w:t xml:space="preserve"> </w:t>
            </w:r>
            <w:r w:rsidRPr="00D85FAA">
              <w:rPr>
                <w:sz w:val="24"/>
                <w:szCs w:val="24"/>
              </w:rPr>
              <w:t>lokaal</w:t>
            </w:r>
          </w:p>
        </w:tc>
      </w:tr>
      <w:tr w:rsidR="00507219" w:rsidRPr="00D85FAA" w:rsidTr="00D82DC2">
        <w:tc>
          <w:tcPr>
            <w:tcW w:w="4606" w:type="dxa"/>
          </w:tcPr>
          <w:p w:rsidR="00D82DC2" w:rsidRPr="00D85FAA" w:rsidRDefault="00D82DC2" w:rsidP="00CB655D">
            <w:pPr>
              <w:spacing w:line="276" w:lineRule="auto"/>
              <w:rPr>
                <w:sz w:val="24"/>
                <w:szCs w:val="24"/>
              </w:rPr>
            </w:pPr>
            <w:r w:rsidRPr="00D85FAA">
              <w:rPr>
                <w:sz w:val="24"/>
                <w:szCs w:val="24"/>
              </w:rPr>
              <w:t xml:space="preserve">Groep 4 </w:t>
            </w:r>
          </w:p>
        </w:tc>
        <w:tc>
          <w:tcPr>
            <w:tcW w:w="4606" w:type="dxa"/>
          </w:tcPr>
          <w:p w:rsidR="00D82DC2" w:rsidRPr="00D85FAA" w:rsidRDefault="00D82DC2" w:rsidP="00CB655D">
            <w:pPr>
              <w:spacing w:line="276" w:lineRule="auto"/>
              <w:rPr>
                <w:sz w:val="24"/>
                <w:szCs w:val="24"/>
              </w:rPr>
            </w:pPr>
            <w:r w:rsidRPr="00D85FAA">
              <w:rPr>
                <w:sz w:val="24"/>
                <w:szCs w:val="24"/>
              </w:rPr>
              <w:t xml:space="preserve">Technisch lezen lokaal </w:t>
            </w:r>
          </w:p>
        </w:tc>
      </w:tr>
      <w:tr w:rsidR="00507219" w:rsidRPr="00D85FAA" w:rsidTr="00D82DC2">
        <w:tc>
          <w:tcPr>
            <w:tcW w:w="4606" w:type="dxa"/>
          </w:tcPr>
          <w:p w:rsidR="00D82DC2" w:rsidRPr="00D85FAA" w:rsidRDefault="00D82DC2" w:rsidP="00CB655D">
            <w:pPr>
              <w:spacing w:line="276" w:lineRule="auto"/>
              <w:rPr>
                <w:sz w:val="24"/>
                <w:szCs w:val="24"/>
              </w:rPr>
            </w:pPr>
            <w:r w:rsidRPr="00D85FAA">
              <w:rPr>
                <w:sz w:val="24"/>
                <w:szCs w:val="24"/>
              </w:rPr>
              <w:t xml:space="preserve">Groep 5 </w:t>
            </w:r>
          </w:p>
        </w:tc>
        <w:tc>
          <w:tcPr>
            <w:tcW w:w="4606" w:type="dxa"/>
          </w:tcPr>
          <w:p w:rsidR="00D82DC2" w:rsidRPr="00D85FAA" w:rsidRDefault="00D82DC2" w:rsidP="00CB655D">
            <w:pPr>
              <w:spacing w:line="276" w:lineRule="auto"/>
              <w:rPr>
                <w:sz w:val="24"/>
                <w:szCs w:val="24"/>
              </w:rPr>
            </w:pPr>
            <w:r w:rsidRPr="00D85FAA">
              <w:rPr>
                <w:sz w:val="24"/>
                <w:szCs w:val="24"/>
              </w:rPr>
              <w:t>Begrijpend lezen lokaal</w:t>
            </w:r>
          </w:p>
        </w:tc>
      </w:tr>
      <w:tr w:rsidR="00507219" w:rsidRPr="00D85FAA" w:rsidTr="00D82DC2">
        <w:tc>
          <w:tcPr>
            <w:tcW w:w="4606" w:type="dxa"/>
          </w:tcPr>
          <w:p w:rsidR="00D82DC2" w:rsidRPr="00D85FAA" w:rsidRDefault="00D82DC2" w:rsidP="00CB655D">
            <w:pPr>
              <w:spacing w:line="276" w:lineRule="auto"/>
              <w:rPr>
                <w:sz w:val="24"/>
                <w:szCs w:val="24"/>
              </w:rPr>
            </w:pPr>
            <w:r w:rsidRPr="00D85FAA">
              <w:rPr>
                <w:sz w:val="24"/>
                <w:szCs w:val="24"/>
              </w:rPr>
              <w:t xml:space="preserve">Groep 6 </w:t>
            </w:r>
          </w:p>
        </w:tc>
        <w:tc>
          <w:tcPr>
            <w:tcW w:w="4606" w:type="dxa"/>
          </w:tcPr>
          <w:p w:rsidR="00D82DC2" w:rsidRPr="00D85FAA" w:rsidRDefault="00D82DC2" w:rsidP="00CB655D">
            <w:pPr>
              <w:spacing w:line="276" w:lineRule="auto"/>
              <w:rPr>
                <w:sz w:val="24"/>
                <w:szCs w:val="24"/>
              </w:rPr>
            </w:pPr>
            <w:r w:rsidRPr="00D85FAA">
              <w:rPr>
                <w:sz w:val="24"/>
                <w:szCs w:val="24"/>
              </w:rPr>
              <w:t>Engels</w:t>
            </w:r>
            <w:r w:rsidR="000C7CAC" w:rsidRPr="00D85FAA">
              <w:rPr>
                <w:sz w:val="24"/>
                <w:szCs w:val="24"/>
              </w:rPr>
              <w:t xml:space="preserve"> </w:t>
            </w:r>
            <w:r w:rsidRPr="00D85FAA">
              <w:rPr>
                <w:sz w:val="24"/>
                <w:szCs w:val="24"/>
              </w:rPr>
              <w:t>lokaal</w:t>
            </w:r>
          </w:p>
        </w:tc>
      </w:tr>
      <w:tr w:rsidR="00507219" w:rsidRPr="00D85FAA" w:rsidTr="00D82DC2">
        <w:tc>
          <w:tcPr>
            <w:tcW w:w="4606" w:type="dxa"/>
          </w:tcPr>
          <w:p w:rsidR="00D82DC2" w:rsidRPr="00D85FAA" w:rsidRDefault="00D82DC2" w:rsidP="00CB655D">
            <w:pPr>
              <w:spacing w:line="276" w:lineRule="auto"/>
              <w:rPr>
                <w:sz w:val="24"/>
                <w:szCs w:val="24"/>
              </w:rPr>
            </w:pPr>
            <w:r w:rsidRPr="00D85FAA">
              <w:rPr>
                <w:sz w:val="24"/>
                <w:szCs w:val="24"/>
              </w:rPr>
              <w:t>Groep 7</w:t>
            </w:r>
          </w:p>
        </w:tc>
        <w:tc>
          <w:tcPr>
            <w:tcW w:w="4606" w:type="dxa"/>
          </w:tcPr>
          <w:p w:rsidR="00D82DC2" w:rsidRPr="00D85FAA" w:rsidRDefault="00D82DC2" w:rsidP="00CB655D">
            <w:pPr>
              <w:spacing w:line="276" w:lineRule="auto"/>
              <w:rPr>
                <w:sz w:val="24"/>
                <w:szCs w:val="24"/>
              </w:rPr>
            </w:pPr>
            <w:r w:rsidRPr="00D85FAA">
              <w:rPr>
                <w:sz w:val="24"/>
                <w:szCs w:val="24"/>
              </w:rPr>
              <w:t xml:space="preserve">Schriftelijke taal lokaal </w:t>
            </w:r>
          </w:p>
        </w:tc>
      </w:tr>
      <w:tr w:rsidR="00507219" w:rsidRPr="00D85FAA" w:rsidTr="00D82DC2">
        <w:tc>
          <w:tcPr>
            <w:tcW w:w="4606" w:type="dxa"/>
          </w:tcPr>
          <w:p w:rsidR="00D82DC2" w:rsidRPr="00D85FAA" w:rsidRDefault="00D82DC2" w:rsidP="00CB655D">
            <w:pPr>
              <w:spacing w:line="276" w:lineRule="auto"/>
              <w:rPr>
                <w:sz w:val="24"/>
                <w:szCs w:val="24"/>
              </w:rPr>
            </w:pPr>
            <w:r w:rsidRPr="00D85FAA">
              <w:rPr>
                <w:sz w:val="24"/>
                <w:szCs w:val="24"/>
              </w:rPr>
              <w:t xml:space="preserve">Groep 8 </w:t>
            </w:r>
          </w:p>
        </w:tc>
        <w:tc>
          <w:tcPr>
            <w:tcW w:w="4606" w:type="dxa"/>
          </w:tcPr>
          <w:p w:rsidR="00D82DC2" w:rsidRPr="00D85FAA" w:rsidRDefault="00D82DC2" w:rsidP="00CB655D">
            <w:pPr>
              <w:spacing w:line="276" w:lineRule="auto"/>
              <w:rPr>
                <w:sz w:val="24"/>
                <w:szCs w:val="24"/>
              </w:rPr>
            </w:pPr>
            <w:r w:rsidRPr="00D85FAA">
              <w:rPr>
                <w:sz w:val="24"/>
                <w:szCs w:val="24"/>
              </w:rPr>
              <w:t xml:space="preserve">Taalbeschouwing lokaal </w:t>
            </w:r>
          </w:p>
        </w:tc>
      </w:tr>
    </w:tbl>
    <w:p w:rsidR="00507219" w:rsidRPr="00D85FAA" w:rsidRDefault="00507219" w:rsidP="00CB655D">
      <w:pPr>
        <w:pStyle w:val="Kop1"/>
        <w:numPr>
          <w:ilvl w:val="0"/>
          <w:numId w:val="7"/>
        </w:numPr>
        <w:rPr>
          <w:rFonts w:asciiTheme="minorHAnsi" w:hAnsiTheme="minorHAnsi"/>
          <w:color w:val="auto"/>
          <w:sz w:val="24"/>
          <w:szCs w:val="24"/>
        </w:rPr>
      </w:pPr>
      <w:bookmarkStart w:id="10" w:name="_Toc471232200"/>
      <w:bookmarkStart w:id="11" w:name="_Toc473035672"/>
      <w:r w:rsidRPr="00D85FAA">
        <w:rPr>
          <w:rFonts w:asciiTheme="minorHAnsi" w:hAnsiTheme="minorHAnsi"/>
          <w:color w:val="auto"/>
          <w:sz w:val="24"/>
          <w:szCs w:val="24"/>
        </w:rPr>
        <w:t>Cijfers en registraties</w:t>
      </w:r>
      <w:bookmarkEnd w:id="11"/>
      <w:r w:rsidRPr="00D85FAA">
        <w:rPr>
          <w:rFonts w:asciiTheme="minorHAnsi" w:hAnsiTheme="minorHAnsi"/>
          <w:color w:val="auto"/>
          <w:sz w:val="24"/>
          <w:szCs w:val="24"/>
        </w:rPr>
        <w:t xml:space="preserve"> </w:t>
      </w:r>
    </w:p>
    <w:bookmarkEnd w:id="10"/>
    <w:p w:rsidR="00507219" w:rsidRPr="00D85FAA" w:rsidRDefault="00507219" w:rsidP="00CB655D">
      <w:pPr>
        <w:spacing w:after="0"/>
        <w:rPr>
          <w:sz w:val="24"/>
          <w:szCs w:val="24"/>
        </w:rPr>
      </w:pPr>
    </w:p>
    <w:p w:rsidR="00D82DC2" w:rsidRPr="00D85FAA" w:rsidRDefault="00D82DC2" w:rsidP="00CB655D">
      <w:pPr>
        <w:spacing w:after="0"/>
        <w:rPr>
          <w:sz w:val="24"/>
          <w:szCs w:val="24"/>
        </w:rPr>
      </w:pPr>
      <w:r w:rsidRPr="00D85FAA">
        <w:rPr>
          <w:sz w:val="24"/>
          <w:szCs w:val="24"/>
        </w:rPr>
        <w:t>In deze school</w:t>
      </w:r>
      <w:r w:rsidR="00D63A02" w:rsidRPr="00D85FAA">
        <w:rPr>
          <w:sz w:val="24"/>
          <w:szCs w:val="24"/>
        </w:rPr>
        <w:t xml:space="preserve"> werken we met kleuren i.p.v. cijfers. </w:t>
      </w:r>
      <w:r w:rsidR="00855D1E" w:rsidRPr="00D85FAA">
        <w:rPr>
          <w:sz w:val="24"/>
          <w:szCs w:val="24"/>
        </w:rPr>
        <w:t>We doen dit omdat wij denken dat cijfers demotiverend kunnen werken en kleuren dat zouden kunnen helpen. Maar wij vinden het wel belangrijk om de voortgang te volgen aan de hand van cijfers</w:t>
      </w:r>
      <w:r w:rsidR="00175CC1" w:rsidRPr="00D85FAA">
        <w:rPr>
          <w:sz w:val="24"/>
          <w:szCs w:val="24"/>
        </w:rPr>
        <w:t xml:space="preserve">. </w:t>
      </w:r>
      <w:r w:rsidR="00855D1E" w:rsidRPr="00D85FAA">
        <w:rPr>
          <w:sz w:val="24"/>
          <w:szCs w:val="24"/>
        </w:rPr>
        <w:t>Daarom registeren wij, als mentoren, wel cijfers maar geven w</w:t>
      </w:r>
      <w:r w:rsidR="001830B9" w:rsidRPr="00D85FAA">
        <w:rPr>
          <w:sz w:val="24"/>
          <w:szCs w:val="24"/>
        </w:rPr>
        <w:t xml:space="preserve">ij </w:t>
      </w:r>
      <w:r w:rsidR="00175CC1" w:rsidRPr="00D85FAA">
        <w:rPr>
          <w:sz w:val="24"/>
          <w:szCs w:val="24"/>
        </w:rPr>
        <w:t xml:space="preserve">de </w:t>
      </w:r>
      <w:r w:rsidR="00855D1E" w:rsidRPr="00D85FAA">
        <w:rPr>
          <w:sz w:val="24"/>
          <w:szCs w:val="24"/>
        </w:rPr>
        <w:t>leerlingen kleuren. Bruin staat voor een onvoldoende, groen staat voor een voldoende, oranje voor</w:t>
      </w:r>
      <w:r w:rsidR="00175CC1" w:rsidRPr="00D85FAA">
        <w:rPr>
          <w:sz w:val="24"/>
          <w:szCs w:val="24"/>
        </w:rPr>
        <w:t xml:space="preserve"> een </w:t>
      </w:r>
      <w:r w:rsidR="00855D1E" w:rsidRPr="00D85FAA">
        <w:rPr>
          <w:sz w:val="24"/>
          <w:szCs w:val="24"/>
        </w:rPr>
        <w:t xml:space="preserve">ruim voldoende en rood voor een goed. </w:t>
      </w:r>
    </w:p>
    <w:p w:rsidR="00D82DC2" w:rsidRPr="00D85FAA" w:rsidRDefault="00D82DC2" w:rsidP="00CB655D">
      <w:pPr>
        <w:spacing w:after="0"/>
        <w:rPr>
          <w:sz w:val="24"/>
          <w:szCs w:val="24"/>
        </w:rPr>
      </w:pPr>
    </w:p>
    <w:tbl>
      <w:tblPr>
        <w:tblStyle w:val="Tabelraster"/>
        <w:tblW w:w="0" w:type="auto"/>
        <w:tblLook w:val="04A0" w:firstRow="1" w:lastRow="0" w:firstColumn="1" w:lastColumn="0" w:noHBand="0" w:noVBand="1"/>
      </w:tblPr>
      <w:tblGrid>
        <w:gridCol w:w="1951"/>
        <w:gridCol w:w="1843"/>
        <w:gridCol w:w="5418"/>
      </w:tblGrid>
      <w:tr w:rsidR="00507219" w:rsidRPr="00D85FAA" w:rsidTr="00D82DC2">
        <w:tc>
          <w:tcPr>
            <w:tcW w:w="1951" w:type="dxa"/>
          </w:tcPr>
          <w:p w:rsidR="00D82DC2" w:rsidRPr="00D85FAA" w:rsidRDefault="00D82DC2" w:rsidP="00CB655D">
            <w:pPr>
              <w:spacing w:line="276" w:lineRule="auto"/>
              <w:rPr>
                <w:sz w:val="24"/>
                <w:szCs w:val="24"/>
              </w:rPr>
            </w:pPr>
            <w:r w:rsidRPr="00D85FAA">
              <w:rPr>
                <w:sz w:val="24"/>
                <w:szCs w:val="24"/>
              </w:rPr>
              <w:lastRenderedPageBreak/>
              <w:t>Cijfer</w:t>
            </w:r>
          </w:p>
        </w:tc>
        <w:tc>
          <w:tcPr>
            <w:tcW w:w="1843" w:type="dxa"/>
          </w:tcPr>
          <w:p w:rsidR="00D82DC2" w:rsidRPr="00D85FAA" w:rsidRDefault="00D82DC2" w:rsidP="00CB655D">
            <w:pPr>
              <w:spacing w:line="276" w:lineRule="auto"/>
              <w:rPr>
                <w:sz w:val="24"/>
                <w:szCs w:val="24"/>
              </w:rPr>
            </w:pPr>
            <w:r w:rsidRPr="00D85FAA">
              <w:rPr>
                <w:sz w:val="24"/>
                <w:szCs w:val="24"/>
              </w:rPr>
              <w:t>Kleur</w:t>
            </w:r>
          </w:p>
        </w:tc>
        <w:tc>
          <w:tcPr>
            <w:tcW w:w="5418" w:type="dxa"/>
          </w:tcPr>
          <w:p w:rsidR="00D82DC2" w:rsidRPr="00D85FAA" w:rsidRDefault="00D82DC2" w:rsidP="00CB655D">
            <w:pPr>
              <w:spacing w:line="276" w:lineRule="auto"/>
              <w:rPr>
                <w:sz w:val="24"/>
                <w:szCs w:val="24"/>
              </w:rPr>
            </w:pPr>
            <w:r w:rsidRPr="00D85FAA">
              <w:rPr>
                <w:sz w:val="24"/>
                <w:szCs w:val="24"/>
              </w:rPr>
              <w:t>Omschrijving</w:t>
            </w:r>
          </w:p>
        </w:tc>
      </w:tr>
      <w:tr w:rsidR="00496CDF" w:rsidRPr="00D85FAA" w:rsidTr="00D82DC2">
        <w:tc>
          <w:tcPr>
            <w:tcW w:w="1951" w:type="dxa"/>
          </w:tcPr>
          <w:p w:rsidR="00496CDF" w:rsidRPr="00D85FAA" w:rsidRDefault="00496CDF" w:rsidP="00CB655D">
            <w:pPr>
              <w:spacing w:line="276" w:lineRule="auto"/>
              <w:rPr>
                <w:sz w:val="24"/>
                <w:szCs w:val="24"/>
              </w:rPr>
            </w:pPr>
            <w:r w:rsidRPr="00D85FAA">
              <w:rPr>
                <w:sz w:val="24"/>
                <w:szCs w:val="24"/>
              </w:rPr>
              <w:t xml:space="preserve">0 tot 5,4 </w:t>
            </w:r>
          </w:p>
        </w:tc>
        <w:tc>
          <w:tcPr>
            <w:tcW w:w="1843" w:type="dxa"/>
          </w:tcPr>
          <w:p w:rsidR="00496CDF" w:rsidRPr="00D85FAA" w:rsidRDefault="00496CDF" w:rsidP="00CB655D">
            <w:pPr>
              <w:spacing w:line="276" w:lineRule="auto"/>
              <w:rPr>
                <w:b/>
                <w:sz w:val="24"/>
                <w:szCs w:val="24"/>
              </w:rPr>
            </w:pPr>
            <w:r w:rsidRPr="00D85FAA">
              <w:rPr>
                <w:b/>
                <w:color w:val="703800"/>
                <w:sz w:val="24"/>
                <w:szCs w:val="24"/>
              </w:rPr>
              <w:t>Bruin</w:t>
            </w:r>
          </w:p>
        </w:tc>
        <w:tc>
          <w:tcPr>
            <w:tcW w:w="5418" w:type="dxa"/>
          </w:tcPr>
          <w:p w:rsidR="00496CDF" w:rsidRPr="00D85FAA" w:rsidRDefault="00496CDF" w:rsidP="00CB655D">
            <w:pPr>
              <w:spacing w:line="276" w:lineRule="auto"/>
              <w:rPr>
                <w:sz w:val="24"/>
                <w:szCs w:val="24"/>
              </w:rPr>
            </w:pPr>
            <w:r w:rsidRPr="00D85FAA">
              <w:rPr>
                <w:sz w:val="24"/>
                <w:szCs w:val="24"/>
              </w:rPr>
              <w:t xml:space="preserve">Bruin is nog onvoldoende. Dit staat voor de aarde, daaruit kan nog iets groeien. </w:t>
            </w:r>
          </w:p>
        </w:tc>
      </w:tr>
      <w:tr w:rsidR="00496CDF" w:rsidRPr="00D85FAA" w:rsidTr="00D82DC2">
        <w:tc>
          <w:tcPr>
            <w:tcW w:w="1951" w:type="dxa"/>
          </w:tcPr>
          <w:p w:rsidR="00496CDF" w:rsidRPr="00D85FAA" w:rsidRDefault="00496CDF" w:rsidP="00CB655D">
            <w:pPr>
              <w:spacing w:line="276" w:lineRule="auto"/>
              <w:rPr>
                <w:sz w:val="24"/>
                <w:szCs w:val="24"/>
              </w:rPr>
            </w:pPr>
            <w:r w:rsidRPr="00D85FAA">
              <w:rPr>
                <w:sz w:val="24"/>
                <w:szCs w:val="24"/>
              </w:rPr>
              <w:t xml:space="preserve">5,5 tot 7,0 </w:t>
            </w:r>
          </w:p>
        </w:tc>
        <w:tc>
          <w:tcPr>
            <w:tcW w:w="1843" w:type="dxa"/>
          </w:tcPr>
          <w:p w:rsidR="00496CDF" w:rsidRPr="00D85FAA" w:rsidRDefault="00496CDF" w:rsidP="00CB655D">
            <w:pPr>
              <w:spacing w:line="276" w:lineRule="auto"/>
              <w:rPr>
                <w:b/>
                <w:color w:val="669900"/>
                <w:sz w:val="24"/>
                <w:szCs w:val="24"/>
              </w:rPr>
            </w:pPr>
            <w:r w:rsidRPr="00D85FAA">
              <w:rPr>
                <w:b/>
                <w:color w:val="669900"/>
                <w:sz w:val="24"/>
                <w:szCs w:val="24"/>
              </w:rPr>
              <w:t>Groen</w:t>
            </w:r>
          </w:p>
        </w:tc>
        <w:tc>
          <w:tcPr>
            <w:tcW w:w="5418" w:type="dxa"/>
          </w:tcPr>
          <w:p w:rsidR="00496CDF" w:rsidRPr="00D85FAA" w:rsidRDefault="00496CDF" w:rsidP="00CB655D">
            <w:pPr>
              <w:spacing w:line="276" w:lineRule="auto"/>
              <w:rPr>
                <w:sz w:val="24"/>
                <w:szCs w:val="24"/>
              </w:rPr>
            </w:pPr>
            <w:r w:rsidRPr="00D85FAA">
              <w:rPr>
                <w:sz w:val="24"/>
                <w:szCs w:val="24"/>
              </w:rPr>
              <w:t xml:space="preserve">Groen is een voldoende. Het lukt al deels maar de leerling moet nog wel oefenen. </w:t>
            </w:r>
          </w:p>
        </w:tc>
      </w:tr>
      <w:tr w:rsidR="00496CDF" w:rsidRPr="00D85FAA" w:rsidTr="00D82DC2">
        <w:trPr>
          <w:trHeight w:val="442"/>
        </w:trPr>
        <w:tc>
          <w:tcPr>
            <w:tcW w:w="1951" w:type="dxa"/>
          </w:tcPr>
          <w:p w:rsidR="00496CDF" w:rsidRPr="00D85FAA" w:rsidRDefault="00496CDF" w:rsidP="00CB655D">
            <w:pPr>
              <w:spacing w:line="276" w:lineRule="auto"/>
              <w:rPr>
                <w:sz w:val="24"/>
                <w:szCs w:val="24"/>
              </w:rPr>
            </w:pPr>
            <w:r w:rsidRPr="00D85FAA">
              <w:rPr>
                <w:sz w:val="24"/>
                <w:szCs w:val="24"/>
              </w:rPr>
              <w:t xml:space="preserve">7,1 tot 8,9 </w:t>
            </w:r>
          </w:p>
        </w:tc>
        <w:tc>
          <w:tcPr>
            <w:tcW w:w="1843" w:type="dxa"/>
          </w:tcPr>
          <w:p w:rsidR="00496CDF" w:rsidRPr="00D85FAA" w:rsidRDefault="00496CDF" w:rsidP="00CB655D">
            <w:pPr>
              <w:spacing w:line="276" w:lineRule="auto"/>
              <w:rPr>
                <w:b/>
                <w:sz w:val="24"/>
                <w:szCs w:val="24"/>
              </w:rPr>
            </w:pPr>
            <w:r w:rsidRPr="00D85FAA">
              <w:rPr>
                <w:b/>
                <w:color w:val="E36C0A" w:themeColor="accent6" w:themeShade="BF"/>
                <w:sz w:val="24"/>
                <w:szCs w:val="24"/>
              </w:rPr>
              <w:t>Oranje</w:t>
            </w:r>
          </w:p>
        </w:tc>
        <w:tc>
          <w:tcPr>
            <w:tcW w:w="5418" w:type="dxa"/>
          </w:tcPr>
          <w:p w:rsidR="00496CDF" w:rsidRPr="00D85FAA" w:rsidRDefault="00496CDF" w:rsidP="00CB655D">
            <w:pPr>
              <w:spacing w:line="276" w:lineRule="auto"/>
              <w:rPr>
                <w:sz w:val="24"/>
                <w:szCs w:val="24"/>
              </w:rPr>
            </w:pPr>
            <w:r w:rsidRPr="00D85FAA">
              <w:rPr>
                <w:sz w:val="24"/>
                <w:szCs w:val="24"/>
              </w:rPr>
              <w:t xml:space="preserve">Oranje is een ruim voldoende. Deze kleur staat voor het kelkblad, het betekent dat de leerling het al goed kan. </w:t>
            </w:r>
          </w:p>
        </w:tc>
      </w:tr>
      <w:tr w:rsidR="00496CDF" w:rsidRPr="00D85FAA" w:rsidTr="00D82DC2">
        <w:tc>
          <w:tcPr>
            <w:tcW w:w="1951" w:type="dxa"/>
          </w:tcPr>
          <w:p w:rsidR="00496CDF" w:rsidRPr="00D85FAA" w:rsidRDefault="00496CDF" w:rsidP="00CB655D">
            <w:pPr>
              <w:spacing w:line="276" w:lineRule="auto"/>
              <w:rPr>
                <w:sz w:val="24"/>
                <w:szCs w:val="24"/>
              </w:rPr>
            </w:pPr>
            <w:r w:rsidRPr="00D85FAA">
              <w:rPr>
                <w:sz w:val="24"/>
                <w:szCs w:val="24"/>
              </w:rPr>
              <w:t xml:space="preserve">9 tot 10 </w:t>
            </w:r>
          </w:p>
        </w:tc>
        <w:tc>
          <w:tcPr>
            <w:tcW w:w="1843" w:type="dxa"/>
          </w:tcPr>
          <w:p w:rsidR="00496CDF" w:rsidRPr="00D85FAA" w:rsidRDefault="00496CDF" w:rsidP="00CB655D">
            <w:pPr>
              <w:spacing w:line="276" w:lineRule="auto"/>
              <w:rPr>
                <w:b/>
                <w:sz w:val="24"/>
                <w:szCs w:val="24"/>
              </w:rPr>
            </w:pPr>
            <w:r w:rsidRPr="00D85FAA">
              <w:rPr>
                <w:b/>
                <w:color w:val="FF0000"/>
                <w:sz w:val="24"/>
                <w:szCs w:val="24"/>
              </w:rPr>
              <w:t>Rood</w:t>
            </w:r>
          </w:p>
        </w:tc>
        <w:tc>
          <w:tcPr>
            <w:tcW w:w="5418" w:type="dxa"/>
          </w:tcPr>
          <w:p w:rsidR="00496CDF" w:rsidRPr="00D85FAA" w:rsidRDefault="00496CDF" w:rsidP="00CB655D">
            <w:pPr>
              <w:spacing w:line="276" w:lineRule="auto"/>
              <w:rPr>
                <w:sz w:val="24"/>
                <w:szCs w:val="24"/>
              </w:rPr>
            </w:pPr>
            <w:r w:rsidRPr="00D85FAA">
              <w:rPr>
                <w:sz w:val="24"/>
                <w:szCs w:val="24"/>
              </w:rPr>
              <w:t xml:space="preserve">Rood staat voor een goed. Dit is het kroonblad en tevens het einde, namelijk de roos. De leerling beheerst het. </w:t>
            </w:r>
          </w:p>
        </w:tc>
      </w:tr>
    </w:tbl>
    <w:p w:rsidR="00D82DC2" w:rsidRPr="00D85FAA" w:rsidRDefault="00D82DC2" w:rsidP="00CB655D">
      <w:pPr>
        <w:spacing w:after="0"/>
        <w:rPr>
          <w:sz w:val="24"/>
          <w:szCs w:val="24"/>
        </w:rPr>
      </w:pPr>
    </w:p>
    <w:p w:rsidR="00507219" w:rsidRPr="00D85FAA" w:rsidRDefault="00175CC1" w:rsidP="00CB655D">
      <w:pPr>
        <w:spacing w:after="0"/>
        <w:rPr>
          <w:sz w:val="24"/>
          <w:szCs w:val="24"/>
        </w:rPr>
      </w:pPr>
      <w:r w:rsidRPr="00D85FAA">
        <w:rPr>
          <w:sz w:val="24"/>
          <w:szCs w:val="24"/>
        </w:rPr>
        <w:t xml:space="preserve">Op het rapport staan alleen de kleuren en geen cijfers. De cijfers staan alleen in het leerlingvolgsysteem zodat we het kunnen verantwoorden wanneer nodig. Maar de kleuren staan centraal bij alle groepen. </w:t>
      </w:r>
    </w:p>
    <w:p w:rsidR="00507219" w:rsidRPr="00D85FAA" w:rsidRDefault="00507219" w:rsidP="00CB655D">
      <w:pPr>
        <w:pStyle w:val="Kop1"/>
        <w:numPr>
          <w:ilvl w:val="0"/>
          <w:numId w:val="7"/>
        </w:numPr>
        <w:rPr>
          <w:rFonts w:asciiTheme="minorHAnsi" w:hAnsiTheme="minorHAnsi"/>
          <w:color w:val="auto"/>
          <w:sz w:val="24"/>
          <w:szCs w:val="24"/>
        </w:rPr>
      </w:pPr>
      <w:bookmarkStart w:id="12" w:name="_Toc473035673"/>
      <w:r w:rsidRPr="00D85FAA">
        <w:rPr>
          <w:rFonts w:asciiTheme="minorHAnsi" w:hAnsiTheme="minorHAnsi"/>
          <w:color w:val="auto"/>
          <w:sz w:val="24"/>
          <w:szCs w:val="24"/>
        </w:rPr>
        <w:t>Het team</w:t>
      </w:r>
      <w:bookmarkEnd w:id="12"/>
      <w:r w:rsidRPr="00D85FAA">
        <w:rPr>
          <w:rFonts w:asciiTheme="minorHAnsi" w:hAnsiTheme="minorHAnsi"/>
          <w:color w:val="auto"/>
          <w:sz w:val="24"/>
          <w:szCs w:val="24"/>
        </w:rPr>
        <w:t xml:space="preserve"> </w:t>
      </w:r>
    </w:p>
    <w:p w:rsidR="00496CDF" w:rsidRPr="00D85FAA" w:rsidRDefault="00496CDF" w:rsidP="00CB655D">
      <w:pPr>
        <w:spacing w:after="0"/>
        <w:rPr>
          <w:sz w:val="24"/>
          <w:szCs w:val="24"/>
        </w:rPr>
      </w:pPr>
    </w:p>
    <w:p w:rsidR="005E0586" w:rsidRPr="00D85FAA" w:rsidRDefault="00D82DC2" w:rsidP="00CB655D">
      <w:pPr>
        <w:spacing w:after="0"/>
        <w:rPr>
          <w:sz w:val="24"/>
          <w:szCs w:val="24"/>
        </w:rPr>
      </w:pPr>
      <w:r w:rsidRPr="00D85FAA">
        <w:rPr>
          <w:sz w:val="24"/>
          <w:szCs w:val="24"/>
        </w:rPr>
        <w:t>H</w:t>
      </w:r>
      <w:r w:rsidR="005E0586" w:rsidRPr="00D85FAA">
        <w:rPr>
          <w:sz w:val="24"/>
          <w:szCs w:val="24"/>
        </w:rPr>
        <w:t xml:space="preserve">et team bestaat uit 8 vakleerkrachten (rekenen, Engels, BO, begrijpend lezen, technisch lezen, taalbeschouwing, schriftelijke taal en OJW (theorie). Ook hebben we 6 mentoren (groepen 3 t/m 8), leerkracht groep 1, leekracht groep 2, 2 onderwijsassistenten, concergië, IB’er, teamleider en een  directeur. Omdat de mentoren de projecten zelf op moeten zetten en moet begeleiden hebben wij een voorkeur voor creatieve en flexibele leerkrachten. </w:t>
      </w:r>
    </w:p>
    <w:p w:rsidR="00D82DC2" w:rsidRPr="00D85FAA" w:rsidRDefault="00507219" w:rsidP="00CB655D">
      <w:pPr>
        <w:pStyle w:val="Kop1"/>
        <w:numPr>
          <w:ilvl w:val="0"/>
          <w:numId w:val="7"/>
        </w:numPr>
        <w:rPr>
          <w:rFonts w:asciiTheme="minorHAnsi" w:hAnsiTheme="minorHAnsi"/>
          <w:color w:val="auto"/>
          <w:sz w:val="24"/>
          <w:szCs w:val="24"/>
        </w:rPr>
      </w:pPr>
      <w:bookmarkStart w:id="13" w:name="_Toc473035674"/>
      <w:r w:rsidRPr="00D85FAA">
        <w:rPr>
          <w:rFonts w:asciiTheme="minorHAnsi" w:hAnsiTheme="minorHAnsi"/>
          <w:color w:val="auto"/>
          <w:sz w:val="24"/>
          <w:szCs w:val="24"/>
        </w:rPr>
        <w:t>Populatie</w:t>
      </w:r>
      <w:bookmarkEnd w:id="13"/>
      <w:r w:rsidRPr="00D85FAA">
        <w:rPr>
          <w:rFonts w:asciiTheme="minorHAnsi" w:hAnsiTheme="minorHAnsi"/>
          <w:color w:val="auto"/>
          <w:sz w:val="24"/>
          <w:szCs w:val="24"/>
        </w:rPr>
        <w:t xml:space="preserve"> </w:t>
      </w:r>
    </w:p>
    <w:p w:rsidR="00496CDF" w:rsidRPr="00D85FAA" w:rsidRDefault="00496CDF" w:rsidP="00CB655D">
      <w:pPr>
        <w:spacing w:after="0"/>
        <w:rPr>
          <w:sz w:val="24"/>
          <w:szCs w:val="24"/>
        </w:rPr>
      </w:pPr>
    </w:p>
    <w:p w:rsidR="001E1BDB" w:rsidRPr="00D85FAA" w:rsidRDefault="001E1BDB" w:rsidP="00CB655D">
      <w:pPr>
        <w:spacing w:after="0"/>
        <w:rPr>
          <w:sz w:val="24"/>
          <w:szCs w:val="24"/>
        </w:rPr>
      </w:pPr>
      <w:r w:rsidRPr="00D85FAA">
        <w:rPr>
          <w:sz w:val="24"/>
          <w:szCs w:val="24"/>
        </w:rPr>
        <w:t xml:space="preserve">Onze school bestaat uit 8 groepen. Iedere groep </w:t>
      </w:r>
      <w:r w:rsidR="008F7F62" w:rsidRPr="00D85FAA">
        <w:rPr>
          <w:sz w:val="24"/>
          <w:szCs w:val="24"/>
        </w:rPr>
        <w:t xml:space="preserve">heeft ongeveer 25 leerlingen, </w:t>
      </w:r>
      <w:r w:rsidR="00640D81" w:rsidRPr="00D85FAA">
        <w:rPr>
          <w:sz w:val="24"/>
          <w:szCs w:val="24"/>
        </w:rPr>
        <w:t xml:space="preserve">wij stellen een </w:t>
      </w:r>
      <w:r w:rsidR="008F7F62" w:rsidRPr="00D85FAA">
        <w:rPr>
          <w:sz w:val="24"/>
          <w:szCs w:val="24"/>
        </w:rPr>
        <w:t>maxim</w:t>
      </w:r>
      <w:r w:rsidR="00640D81" w:rsidRPr="00D85FAA">
        <w:rPr>
          <w:sz w:val="24"/>
          <w:szCs w:val="24"/>
        </w:rPr>
        <w:t>um van</w:t>
      </w:r>
      <w:r w:rsidR="008F7F62" w:rsidRPr="00D85FAA">
        <w:rPr>
          <w:sz w:val="24"/>
          <w:szCs w:val="24"/>
        </w:rPr>
        <w:t xml:space="preserve"> 30 leerlingen. Dat betekent dat wij een limiet stellen van 240 leerlingen. </w:t>
      </w:r>
    </w:p>
    <w:p w:rsidR="00507219" w:rsidRPr="00D85FAA" w:rsidRDefault="00507219" w:rsidP="00CB655D">
      <w:pPr>
        <w:pStyle w:val="Kop1"/>
        <w:numPr>
          <w:ilvl w:val="0"/>
          <w:numId w:val="7"/>
        </w:numPr>
        <w:rPr>
          <w:rFonts w:asciiTheme="minorHAnsi" w:hAnsiTheme="minorHAnsi"/>
          <w:color w:val="auto"/>
          <w:sz w:val="24"/>
          <w:szCs w:val="24"/>
        </w:rPr>
      </w:pPr>
      <w:bookmarkStart w:id="14" w:name="_Toc473035675"/>
      <w:r w:rsidRPr="00D85FAA">
        <w:rPr>
          <w:rFonts w:asciiTheme="minorHAnsi" w:hAnsiTheme="minorHAnsi"/>
          <w:color w:val="auto"/>
          <w:sz w:val="24"/>
          <w:szCs w:val="24"/>
        </w:rPr>
        <w:t>Ligging van de school</w:t>
      </w:r>
      <w:bookmarkEnd w:id="14"/>
      <w:r w:rsidRPr="00D85FAA">
        <w:rPr>
          <w:rFonts w:asciiTheme="minorHAnsi" w:hAnsiTheme="minorHAnsi"/>
          <w:color w:val="auto"/>
          <w:sz w:val="24"/>
          <w:szCs w:val="24"/>
        </w:rPr>
        <w:t xml:space="preserve"> </w:t>
      </w:r>
    </w:p>
    <w:p w:rsidR="008217BC" w:rsidRPr="00D85FAA" w:rsidRDefault="008217BC" w:rsidP="008217BC">
      <w:pPr>
        <w:pStyle w:val="Normaalweb"/>
        <w:spacing w:after="0" w:afterAutospacing="0" w:line="276" w:lineRule="auto"/>
      </w:pPr>
      <w:r w:rsidRPr="008217BC">
        <w:rPr>
          <w:rFonts w:asciiTheme="minorHAnsi" w:hAnsiTheme="minorHAnsi"/>
          <w:color w:val="000000"/>
        </w:rPr>
        <w:t>KBS De Roos ligt aan de rand van het dorp, hierdoor ontstaat er veel ruimte om de school. Die is er zeker nodig, want groen staat bij ons hoog in het vaandel. We hebben veel bomen, struiken en gras rondom de Roos heen. Wij vinden groen belangrijk, omdat we willen dat leerlingen er mee in aanraking komen. Het is voor onze leerlingen uitdagend, maar tegelijkertijd biedt de natuur ook rust. Uiteraard maken wij als school ook gebruik van de natuur, zo hebben we een moestuin waar onze leerlingen voor zorgen. Ook zijn er opdrachten gekoppeld aan de natuur rondom onze school.</w:t>
      </w:r>
      <w:r>
        <w:rPr>
          <w:rFonts w:asciiTheme="minorHAnsi" w:hAnsiTheme="minorHAnsi"/>
          <w:color w:val="000000"/>
        </w:rPr>
        <w:t xml:space="preserve"> </w:t>
      </w:r>
      <w:r w:rsidRPr="008217BC">
        <w:rPr>
          <w:rFonts w:asciiTheme="minorHAnsi" w:hAnsiTheme="minorHAnsi"/>
          <w:color w:val="000000"/>
        </w:rPr>
        <w:t xml:space="preserve">De speelplaats van onze school is na schooltijd geopend voor de jeugd. Na schooltijd wordt op vaste tijden onder leiding van een sportorganisatie een spel/speelproject georganiseerd op de speelplaats voor leerlingen </w:t>
      </w:r>
      <w:r w:rsidRPr="008217BC">
        <w:rPr>
          <w:rFonts w:asciiTheme="minorHAnsi" w:hAnsiTheme="minorHAnsi"/>
          <w:color w:val="000000"/>
        </w:rPr>
        <w:lastRenderedPageBreak/>
        <w:t>in de basisschoolleeftijd. Er is een goede samenwerking in het dorp met verschillende partners, zoals woningcoöperaties, wijkraad, wijkagent, gemeente en zorginstellingen.</w:t>
      </w:r>
    </w:p>
    <w:p w:rsidR="00507219" w:rsidRPr="00D85FAA" w:rsidRDefault="00507219" w:rsidP="00CB655D">
      <w:pPr>
        <w:pStyle w:val="Kop1"/>
        <w:numPr>
          <w:ilvl w:val="0"/>
          <w:numId w:val="7"/>
        </w:numPr>
        <w:rPr>
          <w:rFonts w:asciiTheme="minorHAnsi" w:hAnsiTheme="minorHAnsi"/>
          <w:color w:val="auto"/>
          <w:sz w:val="24"/>
          <w:szCs w:val="24"/>
        </w:rPr>
      </w:pPr>
      <w:bookmarkStart w:id="15" w:name="_Toc473035676"/>
      <w:r w:rsidRPr="00D85FAA">
        <w:rPr>
          <w:rFonts w:asciiTheme="minorHAnsi" w:hAnsiTheme="minorHAnsi"/>
          <w:color w:val="auto"/>
          <w:sz w:val="24"/>
          <w:szCs w:val="24"/>
        </w:rPr>
        <w:t>Identiteit van de school</w:t>
      </w:r>
      <w:bookmarkEnd w:id="15"/>
      <w:r w:rsidRPr="00D85FAA">
        <w:rPr>
          <w:rFonts w:asciiTheme="minorHAnsi" w:hAnsiTheme="minorHAnsi"/>
          <w:color w:val="auto"/>
          <w:sz w:val="24"/>
          <w:szCs w:val="24"/>
        </w:rPr>
        <w:t xml:space="preserve"> </w:t>
      </w:r>
    </w:p>
    <w:p w:rsidR="00496CDF" w:rsidRPr="00D85FAA" w:rsidRDefault="00496CDF" w:rsidP="00CB655D">
      <w:pPr>
        <w:spacing w:after="0"/>
        <w:rPr>
          <w:sz w:val="24"/>
          <w:szCs w:val="24"/>
        </w:rPr>
      </w:pPr>
    </w:p>
    <w:p w:rsidR="00CF10D0" w:rsidRPr="00D85FAA" w:rsidRDefault="008F7F62" w:rsidP="00CB655D">
      <w:pPr>
        <w:spacing w:after="0"/>
        <w:rPr>
          <w:sz w:val="24"/>
          <w:szCs w:val="24"/>
        </w:rPr>
      </w:pPr>
      <w:r w:rsidRPr="00D85FAA">
        <w:rPr>
          <w:sz w:val="24"/>
          <w:szCs w:val="24"/>
        </w:rPr>
        <w:t xml:space="preserve">Wij als school hebben een katholieke achtergrond. </w:t>
      </w:r>
      <w:r w:rsidR="00726C42" w:rsidRPr="00D85FAA">
        <w:rPr>
          <w:sz w:val="24"/>
          <w:szCs w:val="24"/>
        </w:rPr>
        <w:t xml:space="preserve">Wij besteden aandacht aan vieringen zoals Kerst, Pasen, Carnaval en Hemelvaart. We bespreken dan met leerlingen waarom we het vieren en waar het vandaan komt. </w:t>
      </w:r>
      <w:r w:rsidR="00CF10D0" w:rsidRPr="00D85FAA">
        <w:rPr>
          <w:sz w:val="24"/>
          <w:szCs w:val="24"/>
        </w:rPr>
        <w:t xml:space="preserve">Wij hebben aandacht voor de normen en waarden vanuit deze cultuur. Waarbij respect, </w:t>
      </w:r>
      <w:r w:rsidR="005345A7" w:rsidRPr="00D85FAA">
        <w:rPr>
          <w:sz w:val="24"/>
          <w:szCs w:val="24"/>
        </w:rPr>
        <w:t>veiligheid</w:t>
      </w:r>
      <w:r w:rsidR="00CF10D0" w:rsidRPr="00D85FAA">
        <w:rPr>
          <w:sz w:val="24"/>
          <w:szCs w:val="24"/>
        </w:rPr>
        <w:t xml:space="preserve"> en aandacht voor elkaar centraal staat. </w:t>
      </w:r>
      <w:r w:rsidR="00045C55" w:rsidRPr="00D85FAA">
        <w:rPr>
          <w:sz w:val="24"/>
          <w:szCs w:val="24"/>
        </w:rPr>
        <w:t xml:space="preserve">Het gaat erom leren met een positief gevoel te verbinden, en om de leerlingen te laten zien dat ook als het nog niet zo goed gaat, het de volgende keer prima kan zijn. </w:t>
      </w:r>
      <w:r w:rsidR="00CF10D0" w:rsidRPr="00D85FAA">
        <w:rPr>
          <w:sz w:val="24"/>
          <w:szCs w:val="24"/>
        </w:rPr>
        <w:t>Wij, als team, vinden het belangrijk dat leerlingen worden klaar gestoomd voor de ‘grote’ wereld. Door het inzetten van de projecten leren leerlingen beter samenwerken,  zelf</w:t>
      </w:r>
      <w:r w:rsidR="00306892" w:rsidRPr="00D85FAA">
        <w:rPr>
          <w:sz w:val="24"/>
          <w:szCs w:val="24"/>
        </w:rPr>
        <w:t>standig te worden en</w:t>
      </w:r>
      <w:r w:rsidR="00CF10D0" w:rsidRPr="00D85FAA">
        <w:rPr>
          <w:sz w:val="24"/>
          <w:szCs w:val="24"/>
        </w:rPr>
        <w:t xml:space="preserve"> te presenteren voor een groep (presentatie</w:t>
      </w:r>
      <w:r w:rsidR="00306892" w:rsidRPr="00D85FAA">
        <w:rPr>
          <w:sz w:val="24"/>
          <w:szCs w:val="24"/>
        </w:rPr>
        <w:t xml:space="preserve"> of spreekbeurt). </w:t>
      </w:r>
      <w:r w:rsidR="007B0C6A" w:rsidRPr="00D85FAA">
        <w:rPr>
          <w:sz w:val="24"/>
          <w:szCs w:val="24"/>
        </w:rPr>
        <w:t xml:space="preserve">Rond </w:t>
      </w:r>
      <w:r w:rsidR="0051412C" w:rsidRPr="00D85FAA">
        <w:rPr>
          <w:sz w:val="24"/>
          <w:szCs w:val="24"/>
        </w:rPr>
        <w:t xml:space="preserve">katholieke </w:t>
      </w:r>
      <w:r w:rsidR="007B0C6A" w:rsidRPr="00D85FAA">
        <w:rPr>
          <w:sz w:val="24"/>
          <w:szCs w:val="24"/>
        </w:rPr>
        <w:t xml:space="preserve">feesten gaan we bij de projecttijd hier ook extra op in. </w:t>
      </w:r>
    </w:p>
    <w:p w:rsidR="006F5425" w:rsidRPr="00D85FAA" w:rsidRDefault="006F5425" w:rsidP="00CB655D">
      <w:pPr>
        <w:pStyle w:val="Kop1"/>
        <w:numPr>
          <w:ilvl w:val="0"/>
          <w:numId w:val="7"/>
        </w:numPr>
        <w:rPr>
          <w:rFonts w:asciiTheme="minorHAnsi" w:hAnsiTheme="minorHAnsi"/>
          <w:color w:val="auto"/>
          <w:sz w:val="24"/>
          <w:szCs w:val="24"/>
        </w:rPr>
      </w:pPr>
      <w:bookmarkStart w:id="16" w:name="_Toc473035677"/>
      <w:r w:rsidRPr="00D85FAA">
        <w:rPr>
          <w:rFonts w:asciiTheme="minorHAnsi" w:hAnsiTheme="minorHAnsi"/>
          <w:color w:val="auto"/>
          <w:sz w:val="24"/>
          <w:szCs w:val="24"/>
        </w:rPr>
        <w:t>Begroting</w:t>
      </w:r>
      <w:bookmarkEnd w:id="16"/>
    </w:p>
    <w:p w:rsidR="00265BAD" w:rsidRPr="00D85FAA" w:rsidRDefault="00265BAD" w:rsidP="00CB655D">
      <w:pPr>
        <w:spacing w:after="0"/>
        <w:rPr>
          <w:sz w:val="24"/>
          <w:szCs w:val="24"/>
        </w:rPr>
      </w:pPr>
    </w:p>
    <w:tbl>
      <w:tblPr>
        <w:tblStyle w:val="Tabelraster"/>
        <w:tblW w:w="9152" w:type="dxa"/>
        <w:tblLook w:val="04A0" w:firstRow="1" w:lastRow="0" w:firstColumn="1" w:lastColumn="0" w:noHBand="0" w:noVBand="1"/>
      </w:tblPr>
      <w:tblGrid>
        <w:gridCol w:w="4576"/>
        <w:gridCol w:w="4576"/>
      </w:tblGrid>
      <w:tr w:rsidR="00265BAD" w:rsidRPr="00D85FAA" w:rsidTr="00265BAD">
        <w:trPr>
          <w:trHeight w:val="208"/>
        </w:trPr>
        <w:tc>
          <w:tcPr>
            <w:tcW w:w="4576" w:type="dxa"/>
          </w:tcPr>
          <w:p w:rsidR="00265BAD" w:rsidRPr="00D85FAA" w:rsidRDefault="00265BAD" w:rsidP="00CB655D">
            <w:pPr>
              <w:spacing w:line="276" w:lineRule="auto"/>
              <w:rPr>
                <w:sz w:val="24"/>
                <w:szCs w:val="24"/>
              </w:rPr>
            </w:pPr>
            <w:r w:rsidRPr="00D85FAA">
              <w:rPr>
                <w:sz w:val="24"/>
                <w:szCs w:val="24"/>
              </w:rPr>
              <w:t xml:space="preserve">Benodigheden </w:t>
            </w:r>
          </w:p>
        </w:tc>
        <w:tc>
          <w:tcPr>
            <w:tcW w:w="4576" w:type="dxa"/>
          </w:tcPr>
          <w:p w:rsidR="00265BAD" w:rsidRPr="00D85FAA" w:rsidRDefault="00265BAD" w:rsidP="00CB655D">
            <w:pPr>
              <w:spacing w:line="276" w:lineRule="auto"/>
              <w:rPr>
                <w:sz w:val="24"/>
                <w:szCs w:val="24"/>
              </w:rPr>
            </w:pPr>
            <w:r w:rsidRPr="00D85FAA">
              <w:rPr>
                <w:sz w:val="24"/>
                <w:szCs w:val="24"/>
                <w:u w:val="single"/>
              </w:rPr>
              <w:t>Geschatte</w:t>
            </w:r>
            <w:r w:rsidRPr="00D85FAA">
              <w:rPr>
                <w:sz w:val="24"/>
                <w:szCs w:val="24"/>
              </w:rPr>
              <w:t xml:space="preserve"> kosten</w:t>
            </w:r>
          </w:p>
        </w:tc>
      </w:tr>
      <w:tr w:rsidR="00265BAD" w:rsidRPr="00D85FAA" w:rsidTr="00265BAD">
        <w:trPr>
          <w:trHeight w:val="184"/>
        </w:trPr>
        <w:tc>
          <w:tcPr>
            <w:tcW w:w="4576" w:type="dxa"/>
          </w:tcPr>
          <w:p w:rsidR="00265BAD" w:rsidRPr="00D85FAA" w:rsidRDefault="00265BAD" w:rsidP="00CB655D">
            <w:pPr>
              <w:spacing w:line="276" w:lineRule="auto"/>
              <w:rPr>
                <w:sz w:val="24"/>
                <w:szCs w:val="24"/>
              </w:rPr>
            </w:pPr>
            <w:r w:rsidRPr="00D85FAA">
              <w:rPr>
                <w:sz w:val="24"/>
                <w:szCs w:val="24"/>
              </w:rPr>
              <w:t>Grond (inclusief schoolplein)</w:t>
            </w:r>
          </w:p>
        </w:tc>
        <w:tc>
          <w:tcPr>
            <w:tcW w:w="4576" w:type="dxa"/>
          </w:tcPr>
          <w:p w:rsidR="00265BAD" w:rsidRPr="00D85FAA" w:rsidRDefault="00265BAD" w:rsidP="00CB655D">
            <w:pPr>
              <w:spacing w:line="276" w:lineRule="auto"/>
              <w:rPr>
                <w:sz w:val="24"/>
                <w:szCs w:val="24"/>
              </w:rPr>
            </w:pPr>
            <w:r w:rsidRPr="00D85FAA">
              <w:rPr>
                <w:rFonts w:cstheme="minorHAnsi"/>
                <w:sz w:val="24"/>
                <w:szCs w:val="24"/>
              </w:rPr>
              <w:t>€</w:t>
            </w:r>
            <w:r w:rsidRPr="00D85FAA">
              <w:rPr>
                <w:sz w:val="24"/>
                <w:szCs w:val="24"/>
              </w:rPr>
              <w:t>1.000.000</w:t>
            </w:r>
          </w:p>
        </w:tc>
      </w:tr>
      <w:tr w:rsidR="00265BAD" w:rsidRPr="00D85FAA" w:rsidTr="00265BAD">
        <w:trPr>
          <w:trHeight w:val="70"/>
        </w:trPr>
        <w:tc>
          <w:tcPr>
            <w:tcW w:w="4576" w:type="dxa"/>
          </w:tcPr>
          <w:p w:rsidR="00265BAD" w:rsidRPr="00D85FAA" w:rsidRDefault="00265BAD" w:rsidP="00CB655D">
            <w:pPr>
              <w:spacing w:line="276" w:lineRule="auto"/>
              <w:rPr>
                <w:sz w:val="24"/>
                <w:szCs w:val="24"/>
              </w:rPr>
            </w:pPr>
            <w:r w:rsidRPr="00D85FAA">
              <w:rPr>
                <w:sz w:val="24"/>
                <w:szCs w:val="24"/>
              </w:rPr>
              <w:t>Gebouw (inclusief sanitair)</w:t>
            </w:r>
          </w:p>
        </w:tc>
        <w:tc>
          <w:tcPr>
            <w:tcW w:w="4576" w:type="dxa"/>
          </w:tcPr>
          <w:p w:rsidR="00265BAD" w:rsidRPr="00D85FAA" w:rsidRDefault="00265BAD" w:rsidP="00CB655D">
            <w:pPr>
              <w:spacing w:line="276" w:lineRule="auto"/>
              <w:rPr>
                <w:sz w:val="24"/>
                <w:szCs w:val="24"/>
              </w:rPr>
            </w:pPr>
            <w:r w:rsidRPr="00D85FAA">
              <w:rPr>
                <w:rFonts w:cstheme="minorHAnsi"/>
                <w:sz w:val="24"/>
                <w:szCs w:val="24"/>
              </w:rPr>
              <w:t>€</w:t>
            </w:r>
            <w:r w:rsidRPr="00D85FAA">
              <w:rPr>
                <w:sz w:val="24"/>
                <w:szCs w:val="24"/>
              </w:rPr>
              <w:t>5.000.000</w:t>
            </w:r>
          </w:p>
        </w:tc>
      </w:tr>
      <w:tr w:rsidR="00265BAD" w:rsidRPr="00D85FAA" w:rsidTr="0027723E">
        <w:trPr>
          <w:trHeight w:val="399"/>
        </w:trPr>
        <w:tc>
          <w:tcPr>
            <w:tcW w:w="4576" w:type="dxa"/>
          </w:tcPr>
          <w:p w:rsidR="00265BAD" w:rsidRPr="00D85FAA" w:rsidRDefault="00265BAD" w:rsidP="00CB655D">
            <w:pPr>
              <w:spacing w:line="276" w:lineRule="auto"/>
              <w:rPr>
                <w:sz w:val="24"/>
                <w:szCs w:val="24"/>
              </w:rPr>
            </w:pPr>
            <w:r w:rsidRPr="00D85FAA">
              <w:rPr>
                <w:sz w:val="24"/>
                <w:szCs w:val="24"/>
              </w:rPr>
              <w:t>Schoolplein (bestrating, toestellen, speelmateriaal)</w:t>
            </w:r>
          </w:p>
        </w:tc>
        <w:tc>
          <w:tcPr>
            <w:tcW w:w="4576" w:type="dxa"/>
          </w:tcPr>
          <w:p w:rsidR="00265BAD" w:rsidRPr="00D85FAA" w:rsidRDefault="00265BAD" w:rsidP="00CB655D">
            <w:pPr>
              <w:spacing w:line="276" w:lineRule="auto"/>
              <w:rPr>
                <w:sz w:val="24"/>
                <w:szCs w:val="24"/>
              </w:rPr>
            </w:pPr>
            <w:r w:rsidRPr="00D85FAA">
              <w:rPr>
                <w:rFonts w:cstheme="minorHAnsi"/>
                <w:sz w:val="24"/>
                <w:szCs w:val="24"/>
              </w:rPr>
              <w:t>€</w:t>
            </w:r>
            <w:r w:rsidRPr="00D85FAA">
              <w:rPr>
                <w:sz w:val="24"/>
                <w:szCs w:val="24"/>
              </w:rPr>
              <w:t xml:space="preserve">30.000 + </w:t>
            </w:r>
            <w:r w:rsidRPr="00D85FAA">
              <w:rPr>
                <w:rFonts w:cstheme="minorHAnsi"/>
                <w:sz w:val="24"/>
                <w:szCs w:val="24"/>
              </w:rPr>
              <w:t>€</w:t>
            </w:r>
            <w:r w:rsidRPr="00D85FAA">
              <w:rPr>
                <w:sz w:val="24"/>
                <w:szCs w:val="24"/>
              </w:rPr>
              <w:t xml:space="preserve">15.000 + </w:t>
            </w:r>
            <w:r w:rsidRPr="00D85FAA">
              <w:rPr>
                <w:rFonts w:cstheme="minorHAnsi"/>
                <w:sz w:val="24"/>
                <w:szCs w:val="24"/>
              </w:rPr>
              <w:t>€</w:t>
            </w:r>
            <w:r w:rsidRPr="00D85FAA">
              <w:rPr>
                <w:sz w:val="24"/>
                <w:szCs w:val="24"/>
              </w:rPr>
              <w:t xml:space="preserve">500 = </w:t>
            </w:r>
            <w:r w:rsidRPr="00D85FAA">
              <w:rPr>
                <w:rFonts w:cstheme="minorHAnsi"/>
                <w:sz w:val="24"/>
                <w:szCs w:val="24"/>
              </w:rPr>
              <w:t>€</w:t>
            </w:r>
            <w:r w:rsidRPr="00D85FAA">
              <w:rPr>
                <w:sz w:val="24"/>
                <w:szCs w:val="24"/>
              </w:rPr>
              <w:t>45.500</w:t>
            </w:r>
          </w:p>
        </w:tc>
      </w:tr>
      <w:tr w:rsidR="00265BAD" w:rsidRPr="00D85FAA" w:rsidTr="0027723E">
        <w:trPr>
          <w:trHeight w:val="154"/>
        </w:trPr>
        <w:tc>
          <w:tcPr>
            <w:tcW w:w="4576" w:type="dxa"/>
          </w:tcPr>
          <w:p w:rsidR="00265BAD" w:rsidRPr="00D85FAA" w:rsidRDefault="00265BAD" w:rsidP="00CB655D">
            <w:pPr>
              <w:spacing w:line="276" w:lineRule="auto"/>
              <w:rPr>
                <w:sz w:val="24"/>
                <w:szCs w:val="24"/>
              </w:rPr>
            </w:pPr>
            <w:r w:rsidRPr="00D85FAA">
              <w:rPr>
                <w:sz w:val="24"/>
                <w:szCs w:val="24"/>
              </w:rPr>
              <w:t xml:space="preserve">Meubilair (tafels, stoelen, kasten) </w:t>
            </w:r>
          </w:p>
        </w:tc>
        <w:tc>
          <w:tcPr>
            <w:tcW w:w="4576" w:type="dxa"/>
          </w:tcPr>
          <w:p w:rsidR="00265BAD" w:rsidRPr="00D85FAA" w:rsidRDefault="00265BAD" w:rsidP="00CB655D">
            <w:pPr>
              <w:spacing w:line="276" w:lineRule="auto"/>
              <w:rPr>
                <w:sz w:val="24"/>
                <w:szCs w:val="24"/>
              </w:rPr>
            </w:pPr>
            <w:r w:rsidRPr="00D85FAA">
              <w:rPr>
                <w:rFonts w:cstheme="minorHAnsi"/>
                <w:sz w:val="24"/>
                <w:szCs w:val="24"/>
              </w:rPr>
              <w:t>€</w:t>
            </w:r>
            <w:r w:rsidRPr="00D85FAA">
              <w:rPr>
                <w:sz w:val="24"/>
                <w:szCs w:val="24"/>
              </w:rPr>
              <w:t xml:space="preserve">26.000 + </w:t>
            </w:r>
            <w:r w:rsidRPr="00D85FAA">
              <w:rPr>
                <w:rFonts w:cstheme="minorHAnsi"/>
                <w:sz w:val="24"/>
                <w:szCs w:val="24"/>
              </w:rPr>
              <w:t>€</w:t>
            </w:r>
            <w:r w:rsidRPr="00D85FAA">
              <w:rPr>
                <w:sz w:val="24"/>
                <w:szCs w:val="24"/>
              </w:rPr>
              <w:t xml:space="preserve">20.000 + </w:t>
            </w:r>
            <w:r w:rsidRPr="00D85FAA">
              <w:rPr>
                <w:rFonts w:cstheme="minorHAnsi"/>
                <w:sz w:val="24"/>
                <w:szCs w:val="24"/>
              </w:rPr>
              <w:t>€</w:t>
            </w:r>
            <w:r w:rsidRPr="00D85FAA">
              <w:rPr>
                <w:sz w:val="24"/>
                <w:szCs w:val="24"/>
              </w:rPr>
              <w:t>6.000 = €52.000</w:t>
            </w:r>
          </w:p>
        </w:tc>
      </w:tr>
      <w:tr w:rsidR="00265BAD" w:rsidRPr="00D85FAA" w:rsidTr="0027723E">
        <w:trPr>
          <w:trHeight w:val="415"/>
        </w:trPr>
        <w:tc>
          <w:tcPr>
            <w:tcW w:w="4576" w:type="dxa"/>
          </w:tcPr>
          <w:p w:rsidR="00265BAD" w:rsidRPr="00D85FAA" w:rsidRDefault="00265BAD" w:rsidP="00CB655D">
            <w:pPr>
              <w:spacing w:line="276" w:lineRule="auto"/>
              <w:rPr>
                <w:sz w:val="24"/>
                <w:szCs w:val="24"/>
              </w:rPr>
            </w:pPr>
            <w:r w:rsidRPr="00D85FAA">
              <w:rPr>
                <w:sz w:val="24"/>
                <w:szCs w:val="24"/>
              </w:rPr>
              <w:t>Schoolmateriaal (boeken/schriften/prullenbakken/ materiaal kleuterklassen etc.)</w:t>
            </w:r>
          </w:p>
        </w:tc>
        <w:tc>
          <w:tcPr>
            <w:tcW w:w="4576" w:type="dxa"/>
          </w:tcPr>
          <w:p w:rsidR="00265BAD" w:rsidRPr="00D85FAA" w:rsidRDefault="00265BAD" w:rsidP="00CB655D">
            <w:pPr>
              <w:spacing w:line="276" w:lineRule="auto"/>
              <w:rPr>
                <w:sz w:val="24"/>
                <w:szCs w:val="24"/>
              </w:rPr>
            </w:pPr>
            <w:r w:rsidRPr="00D85FAA">
              <w:rPr>
                <w:rFonts w:cstheme="minorHAnsi"/>
                <w:sz w:val="24"/>
                <w:szCs w:val="24"/>
              </w:rPr>
              <w:t>€</w:t>
            </w:r>
            <w:r w:rsidRPr="00D85FAA">
              <w:rPr>
                <w:sz w:val="24"/>
                <w:szCs w:val="24"/>
              </w:rPr>
              <w:t>1.004.000</w:t>
            </w:r>
          </w:p>
        </w:tc>
      </w:tr>
      <w:tr w:rsidR="00265BAD" w:rsidRPr="00D85FAA" w:rsidTr="00265BAD">
        <w:trPr>
          <w:trHeight w:val="180"/>
        </w:trPr>
        <w:tc>
          <w:tcPr>
            <w:tcW w:w="4576" w:type="dxa"/>
          </w:tcPr>
          <w:p w:rsidR="00265BAD" w:rsidRPr="00D85FAA" w:rsidRDefault="00265BAD" w:rsidP="00CB655D">
            <w:pPr>
              <w:spacing w:line="276" w:lineRule="auto"/>
              <w:rPr>
                <w:sz w:val="24"/>
                <w:szCs w:val="24"/>
              </w:rPr>
            </w:pPr>
            <w:r w:rsidRPr="00D85FAA">
              <w:rPr>
                <w:sz w:val="24"/>
                <w:szCs w:val="24"/>
              </w:rPr>
              <w:t>Elektronica (computers en digiborden)</w:t>
            </w:r>
          </w:p>
        </w:tc>
        <w:tc>
          <w:tcPr>
            <w:tcW w:w="4576" w:type="dxa"/>
          </w:tcPr>
          <w:p w:rsidR="00265BAD" w:rsidRPr="00D85FAA" w:rsidRDefault="00265BAD" w:rsidP="00CB655D">
            <w:pPr>
              <w:spacing w:line="276" w:lineRule="auto"/>
              <w:rPr>
                <w:sz w:val="24"/>
                <w:szCs w:val="24"/>
              </w:rPr>
            </w:pPr>
            <w:r w:rsidRPr="00D85FAA">
              <w:rPr>
                <w:rFonts w:cstheme="minorHAnsi"/>
                <w:sz w:val="24"/>
                <w:szCs w:val="24"/>
              </w:rPr>
              <w:t>€</w:t>
            </w:r>
            <w:r w:rsidRPr="00D85FAA">
              <w:rPr>
                <w:sz w:val="24"/>
                <w:szCs w:val="24"/>
              </w:rPr>
              <w:t>2.000.000</w:t>
            </w:r>
          </w:p>
        </w:tc>
      </w:tr>
      <w:tr w:rsidR="00265BAD" w:rsidRPr="00D85FAA" w:rsidTr="0027723E">
        <w:trPr>
          <w:trHeight w:val="172"/>
        </w:trPr>
        <w:tc>
          <w:tcPr>
            <w:tcW w:w="4576" w:type="dxa"/>
          </w:tcPr>
          <w:p w:rsidR="00265BAD" w:rsidRPr="00D85FAA" w:rsidRDefault="00265BAD" w:rsidP="00CB655D">
            <w:pPr>
              <w:spacing w:line="276" w:lineRule="auto"/>
              <w:rPr>
                <w:sz w:val="24"/>
                <w:szCs w:val="24"/>
              </w:rPr>
            </w:pPr>
            <w:r w:rsidRPr="00D85FAA">
              <w:rPr>
                <w:sz w:val="24"/>
                <w:szCs w:val="24"/>
              </w:rPr>
              <w:t>Lerarenkamer (tafels, stoelen en keuken)</w:t>
            </w:r>
          </w:p>
        </w:tc>
        <w:tc>
          <w:tcPr>
            <w:tcW w:w="4576" w:type="dxa"/>
          </w:tcPr>
          <w:p w:rsidR="00265BAD" w:rsidRPr="00D85FAA" w:rsidRDefault="00265BAD" w:rsidP="00CB655D">
            <w:pPr>
              <w:spacing w:line="276" w:lineRule="auto"/>
              <w:rPr>
                <w:sz w:val="24"/>
                <w:szCs w:val="24"/>
              </w:rPr>
            </w:pPr>
            <w:r w:rsidRPr="00D85FAA">
              <w:rPr>
                <w:rFonts w:cstheme="minorHAnsi"/>
                <w:sz w:val="24"/>
                <w:szCs w:val="24"/>
              </w:rPr>
              <w:t>€</w:t>
            </w:r>
            <w:r w:rsidRPr="00D85FAA">
              <w:rPr>
                <w:sz w:val="24"/>
                <w:szCs w:val="24"/>
              </w:rPr>
              <w:t>6.000</w:t>
            </w:r>
          </w:p>
        </w:tc>
      </w:tr>
      <w:tr w:rsidR="00265BAD" w:rsidRPr="00D85FAA" w:rsidTr="0027723E">
        <w:trPr>
          <w:trHeight w:val="82"/>
        </w:trPr>
        <w:tc>
          <w:tcPr>
            <w:tcW w:w="4576" w:type="dxa"/>
          </w:tcPr>
          <w:p w:rsidR="00265BAD" w:rsidRPr="00D85FAA" w:rsidRDefault="00265BAD" w:rsidP="00CB655D">
            <w:pPr>
              <w:spacing w:line="276" w:lineRule="auto"/>
              <w:rPr>
                <w:sz w:val="24"/>
                <w:szCs w:val="24"/>
              </w:rPr>
            </w:pPr>
            <w:r w:rsidRPr="00D85FAA">
              <w:rPr>
                <w:sz w:val="24"/>
                <w:szCs w:val="24"/>
              </w:rPr>
              <w:t>Bibliotheek</w:t>
            </w:r>
          </w:p>
        </w:tc>
        <w:tc>
          <w:tcPr>
            <w:tcW w:w="4576" w:type="dxa"/>
          </w:tcPr>
          <w:p w:rsidR="00265BAD" w:rsidRPr="00D85FAA" w:rsidRDefault="00265BAD" w:rsidP="00CB655D">
            <w:pPr>
              <w:spacing w:line="276" w:lineRule="auto"/>
              <w:rPr>
                <w:sz w:val="24"/>
                <w:szCs w:val="24"/>
              </w:rPr>
            </w:pPr>
            <w:r w:rsidRPr="00D85FAA">
              <w:rPr>
                <w:rFonts w:cstheme="minorHAnsi"/>
                <w:sz w:val="24"/>
                <w:szCs w:val="24"/>
              </w:rPr>
              <w:t>€</w:t>
            </w:r>
            <w:r w:rsidRPr="00D85FAA">
              <w:rPr>
                <w:sz w:val="24"/>
                <w:szCs w:val="24"/>
              </w:rPr>
              <w:t>4.000</w:t>
            </w:r>
          </w:p>
        </w:tc>
      </w:tr>
      <w:tr w:rsidR="00265BAD" w:rsidRPr="00D85FAA" w:rsidTr="0027723E">
        <w:trPr>
          <w:trHeight w:val="70"/>
        </w:trPr>
        <w:tc>
          <w:tcPr>
            <w:tcW w:w="4576" w:type="dxa"/>
          </w:tcPr>
          <w:p w:rsidR="00265BAD" w:rsidRPr="00D85FAA" w:rsidRDefault="00265BAD" w:rsidP="00CB655D">
            <w:pPr>
              <w:spacing w:line="276" w:lineRule="auto"/>
              <w:rPr>
                <w:sz w:val="24"/>
                <w:szCs w:val="24"/>
              </w:rPr>
            </w:pPr>
            <w:r w:rsidRPr="00D85FAA">
              <w:rPr>
                <w:sz w:val="24"/>
                <w:szCs w:val="24"/>
              </w:rPr>
              <w:t>Kopieermachine</w:t>
            </w:r>
          </w:p>
        </w:tc>
        <w:tc>
          <w:tcPr>
            <w:tcW w:w="4576" w:type="dxa"/>
          </w:tcPr>
          <w:p w:rsidR="00265BAD" w:rsidRPr="00D85FAA" w:rsidRDefault="00265BAD" w:rsidP="00CB655D">
            <w:pPr>
              <w:spacing w:line="276" w:lineRule="auto"/>
              <w:rPr>
                <w:sz w:val="24"/>
                <w:szCs w:val="24"/>
              </w:rPr>
            </w:pPr>
            <w:r w:rsidRPr="00D85FAA">
              <w:rPr>
                <w:rFonts w:cstheme="minorHAnsi"/>
                <w:sz w:val="24"/>
                <w:szCs w:val="24"/>
              </w:rPr>
              <w:t>€</w:t>
            </w:r>
            <w:r w:rsidRPr="00D85FAA">
              <w:rPr>
                <w:sz w:val="24"/>
                <w:szCs w:val="24"/>
              </w:rPr>
              <w:t>750</w:t>
            </w:r>
          </w:p>
        </w:tc>
      </w:tr>
      <w:tr w:rsidR="00265BAD" w:rsidRPr="00D85FAA" w:rsidTr="0027723E">
        <w:trPr>
          <w:trHeight w:val="70"/>
        </w:trPr>
        <w:tc>
          <w:tcPr>
            <w:tcW w:w="4576" w:type="dxa"/>
          </w:tcPr>
          <w:p w:rsidR="00265BAD" w:rsidRPr="00D85FAA" w:rsidRDefault="00265BAD" w:rsidP="00CB655D">
            <w:pPr>
              <w:spacing w:line="276" w:lineRule="auto"/>
              <w:rPr>
                <w:sz w:val="24"/>
                <w:szCs w:val="24"/>
              </w:rPr>
            </w:pPr>
            <w:r w:rsidRPr="00D85FAA">
              <w:rPr>
                <w:sz w:val="24"/>
                <w:szCs w:val="24"/>
              </w:rPr>
              <w:t>Fietsenstalling + hekwerk</w:t>
            </w:r>
          </w:p>
        </w:tc>
        <w:tc>
          <w:tcPr>
            <w:tcW w:w="4576" w:type="dxa"/>
          </w:tcPr>
          <w:p w:rsidR="00265BAD" w:rsidRPr="00D85FAA" w:rsidRDefault="00265BAD" w:rsidP="00CB655D">
            <w:pPr>
              <w:spacing w:line="276" w:lineRule="auto"/>
              <w:rPr>
                <w:sz w:val="24"/>
                <w:szCs w:val="24"/>
              </w:rPr>
            </w:pPr>
            <w:r w:rsidRPr="00D85FAA">
              <w:rPr>
                <w:rFonts w:cstheme="minorHAnsi"/>
                <w:sz w:val="24"/>
                <w:szCs w:val="24"/>
              </w:rPr>
              <w:t>€</w:t>
            </w:r>
            <w:r w:rsidRPr="00D85FAA">
              <w:rPr>
                <w:sz w:val="24"/>
                <w:szCs w:val="24"/>
              </w:rPr>
              <w:t>50.000</w:t>
            </w:r>
          </w:p>
        </w:tc>
      </w:tr>
      <w:tr w:rsidR="00265BAD" w:rsidRPr="00D85FAA" w:rsidTr="0027723E">
        <w:trPr>
          <w:trHeight w:val="70"/>
        </w:trPr>
        <w:tc>
          <w:tcPr>
            <w:tcW w:w="4576" w:type="dxa"/>
          </w:tcPr>
          <w:p w:rsidR="00265BAD" w:rsidRPr="00D85FAA" w:rsidRDefault="00265BAD" w:rsidP="00CB655D">
            <w:pPr>
              <w:spacing w:line="276" w:lineRule="auto"/>
              <w:rPr>
                <w:sz w:val="24"/>
                <w:szCs w:val="24"/>
              </w:rPr>
            </w:pPr>
            <w:r w:rsidRPr="00D85FAA">
              <w:rPr>
                <w:sz w:val="24"/>
                <w:szCs w:val="24"/>
              </w:rPr>
              <w:t>Onderhoud</w:t>
            </w:r>
          </w:p>
        </w:tc>
        <w:tc>
          <w:tcPr>
            <w:tcW w:w="4576" w:type="dxa"/>
          </w:tcPr>
          <w:p w:rsidR="00265BAD" w:rsidRPr="00D85FAA" w:rsidRDefault="00265BAD" w:rsidP="00CB655D">
            <w:pPr>
              <w:spacing w:line="276" w:lineRule="auto"/>
              <w:rPr>
                <w:sz w:val="24"/>
                <w:szCs w:val="24"/>
              </w:rPr>
            </w:pPr>
            <w:r w:rsidRPr="00D85FAA">
              <w:rPr>
                <w:rFonts w:cstheme="minorHAnsi"/>
                <w:sz w:val="24"/>
                <w:szCs w:val="24"/>
              </w:rPr>
              <w:t>€</w:t>
            </w:r>
            <w:r w:rsidRPr="00D85FAA">
              <w:rPr>
                <w:sz w:val="24"/>
                <w:szCs w:val="24"/>
              </w:rPr>
              <w:t>500.000</w:t>
            </w:r>
          </w:p>
        </w:tc>
      </w:tr>
      <w:tr w:rsidR="00265BAD" w:rsidRPr="00D85FAA" w:rsidTr="0027723E">
        <w:trPr>
          <w:trHeight w:val="70"/>
        </w:trPr>
        <w:tc>
          <w:tcPr>
            <w:tcW w:w="4576" w:type="dxa"/>
          </w:tcPr>
          <w:p w:rsidR="00265BAD" w:rsidRPr="00D85FAA" w:rsidRDefault="00265BAD" w:rsidP="00CB655D">
            <w:pPr>
              <w:spacing w:line="276" w:lineRule="auto"/>
              <w:rPr>
                <w:sz w:val="24"/>
                <w:szCs w:val="24"/>
              </w:rPr>
            </w:pPr>
            <w:r w:rsidRPr="00D85FAA">
              <w:rPr>
                <w:sz w:val="24"/>
                <w:szCs w:val="24"/>
              </w:rPr>
              <w:t>Schoonmaakkosten</w:t>
            </w:r>
          </w:p>
        </w:tc>
        <w:tc>
          <w:tcPr>
            <w:tcW w:w="4576" w:type="dxa"/>
          </w:tcPr>
          <w:p w:rsidR="00265BAD" w:rsidRPr="00D85FAA" w:rsidRDefault="00265BAD" w:rsidP="00CB655D">
            <w:pPr>
              <w:spacing w:line="276" w:lineRule="auto"/>
              <w:rPr>
                <w:sz w:val="24"/>
                <w:szCs w:val="24"/>
              </w:rPr>
            </w:pPr>
            <w:r w:rsidRPr="00D85FAA">
              <w:rPr>
                <w:rFonts w:cstheme="minorHAnsi"/>
                <w:sz w:val="24"/>
                <w:szCs w:val="24"/>
              </w:rPr>
              <w:t>€</w:t>
            </w:r>
            <w:r w:rsidRPr="00D85FAA">
              <w:rPr>
                <w:sz w:val="24"/>
                <w:szCs w:val="24"/>
              </w:rPr>
              <w:t>425.000</w:t>
            </w:r>
          </w:p>
        </w:tc>
      </w:tr>
      <w:tr w:rsidR="00265BAD" w:rsidRPr="00D85FAA" w:rsidTr="00265BAD">
        <w:trPr>
          <w:trHeight w:val="480"/>
        </w:trPr>
        <w:tc>
          <w:tcPr>
            <w:tcW w:w="4576" w:type="dxa"/>
          </w:tcPr>
          <w:p w:rsidR="00265BAD" w:rsidRPr="00D85FAA" w:rsidRDefault="00265BAD" w:rsidP="00CB655D">
            <w:pPr>
              <w:spacing w:line="276" w:lineRule="auto"/>
              <w:rPr>
                <w:sz w:val="24"/>
                <w:szCs w:val="24"/>
              </w:rPr>
            </w:pPr>
            <w:r w:rsidRPr="00D85FAA">
              <w:rPr>
                <w:sz w:val="24"/>
                <w:szCs w:val="24"/>
              </w:rPr>
              <w:t>Gymzaal voor de kleuters + toestellen (in het gebouw)</w:t>
            </w:r>
          </w:p>
        </w:tc>
        <w:tc>
          <w:tcPr>
            <w:tcW w:w="4576" w:type="dxa"/>
          </w:tcPr>
          <w:p w:rsidR="00265BAD" w:rsidRPr="00D85FAA" w:rsidRDefault="00265BAD" w:rsidP="00CB655D">
            <w:pPr>
              <w:spacing w:line="276" w:lineRule="auto"/>
              <w:rPr>
                <w:sz w:val="24"/>
                <w:szCs w:val="24"/>
              </w:rPr>
            </w:pPr>
            <w:r w:rsidRPr="00D85FAA">
              <w:rPr>
                <w:rFonts w:cstheme="minorHAnsi"/>
                <w:sz w:val="24"/>
                <w:szCs w:val="24"/>
              </w:rPr>
              <w:t>€</w:t>
            </w:r>
            <w:r w:rsidRPr="00D85FAA">
              <w:rPr>
                <w:sz w:val="24"/>
                <w:szCs w:val="24"/>
              </w:rPr>
              <w:t>50.000</w:t>
            </w:r>
          </w:p>
        </w:tc>
      </w:tr>
      <w:tr w:rsidR="00265BAD" w:rsidRPr="00D85FAA" w:rsidTr="00265BAD">
        <w:trPr>
          <w:trHeight w:val="70"/>
        </w:trPr>
        <w:tc>
          <w:tcPr>
            <w:tcW w:w="4576" w:type="dxa"/>
          </w:tcPr>
          <w:p w:rsidR="00265BAD" w:rsidRPr="00D85FAA" w:rsidRDefault="00265BAD" w:rsidP="00CB655D">
            <w:pPr>
              <w:spacing w:line="276" w:lineRule="auto"/>
              <w:rPr>
                <w:sz w:val="24"/>
                <w:szCs w:val="24"/>
              </w:rPr>
            </w:pPr>
            <w:r w:rsidRPr="00D85FAA">
              <w:rPr>
                <w:sz w:val="24"/>
                <w:szCs w:val="24"/>
              </w:rPr>
              <w:t xml:space="preserve">Totale kosten: </w:t>
            </w:r>
          </w:p>
        </w:tc>
        <w:tc>
          <w:tcPr>
            <w:tcW w:w="4576" w:type="dxa"/>
          </w:tcPr>
          <w:p w:rsidR="00265BAD" w:rsidRPr="00D85FAA" w:rsidRDefault="00265BAD" w:rsidP="00CB655D">
            <w:pPr>
              <w:spacing w:line="276" w:lineRule="auto"/>
              <w:rPr>
                <w:sz w:val="24"/>
                <w:szCs w:val="24"/>
              </w:rPr>
            </w:pPr>
            <w:r w:rsidRPr="00D85FAA">
              <w:rPr>
                <w:rFonts w:cstheme="minorHAnsi"/>
                <w:sz w:val="24"/>
                <w:szCs w:val="24"/>
              </w:rPr>
              <w:t>€</w:t>
            </w:r>
            <w:r w:rsidRPr="00D85FAA">
              <w:rPr>
                <w:sz w:val="24"/>
                <w:szCs w:val="24"/>
              </w:rPr>
              <w:t>10.137.250</w:t>
            </w:r>
          </w:p>
        </w:tc>
      </w:tr>
    </w:tbl>
    <w:p w:rsidR="00265BAD" w:rsidRPr="00D85FAA" w:rsidRDefault="00F82636" w:rsidP="00CB655D">
      <w:pPr>
        <w:pStyle w:val="Kop1"/>
        <w:numPr>
          <w:ilvl w:val="0"/>
          <w:numId w:val="7"/>
        </w:numPr>
        <w:rPr>
          <w:rFonts w:asciiTheme="minorHAnsi" w:hAnsiTheme="minorHAnsi"/>
          <w:color w:val="auto"/>
          <w:sz w:val="24"/>
          <w:szCs w:val="24"/>
        </w:rPr>
      </w:pPr>
      <w:bookmarkStart w:id="17" w:name="_Toc473035678"/>
      <w:r>
        <w:rPr>
          <w:rFonts w:asciiTheme="minorHAnsi" w:hAnsiTheme="minorHAnsi"/>
          <w:color w:val="auto"/>
          <w:sz w:val="24"/>
          <w:szCs w:val="24"/>
        </w:rPr>
        <w:lastRenderedPageBreak/>
        <w:t>Persoonlijke reflecties</w:t>
      </w:r>
      <w:bookmarkEnd w:id="17"/>
      <w:r>
        <w:rPr>
          <w:rFonts w:asciiTheme="minorHAnsi" w:hAnsiTheme="minorHAnsi"/>
          <w:color w:val="auto"/>
          <w:sz w:val="24"/>
          <w:szCs w:val="24"/>
        </w:rPr>
        <w:t xml:space="preserve"> </w:t>
      </w:r>
    </w:p>
    <w:p w:rsidR="00265BAD" w:rsidRPr="00D85FAA" w:rsidRDefault="00265BAD" w:rsidP="00CB655D">
      <w:pPr>
        <w:spacing w:after="0"/>
        <w:rPr>
          <w:sz w:val="24"/>
          <w:szCs w:val="24"/>
        </w:rPr>
      </w:pPr>
    </w:p>
    <w:p w:rsidR="00265BAD" w:rsidRPr="00D85FAA" w:rsidRDefault="00265BAD" w:rsidP="00CB655D">
      <w:pPr>
        <w:spacing w:after="0"/>
        <w:rPr>
          <w:sz w:val="24"/>
          <w:szCs w:val="24"/>
        </w:rPr>
      </w:pPr>
      <w:r w:rsidRPr="00D85FAA">
        <w:rPr>
          <w:b/>
          <w:sz w:val="24"/>
          <w:szCs w:val="24"/>
        </w:rPr>
        <w:t>Reflectie van Michelle:</w:t>
      </w:r>
    </w:p>
    <w:p w:rsidR="00265BAD" w:rsidRPr="00D85FAA" w:rsidRDefault="00265BAD" w:rsidP="00CB655D">
      <w:pPr>
        <w:spacing w:after="0"/>
        <w:rPr>
          <w:sz w:val="24"/>
          <w:szCs w:val="24"/>
        </w:rPr>
      </w:pPr>
      <w:r w:rsidRPr="00D85FAA">
        <w:rPr>
          <w:sz w:val="24"/>
          <w:szCs w:val="24"/>
          <w:u w:val="single"/>
        </w:rPr>
        <w:t xml:space="preserve">Product: </w:t>
      </w:r>
      <w:r w:rsidRPr="00D85FAA">
        <w:rPr>
          <w:sz w:val="24"/>
          <w:szCs w:val="24"/>
        </w:rPr>
        <w:t>De denominatie waarvoor wij als groep hebben gekozen is katholiek. Ik had zelf voor de denominatie openbaar gekozen, maar ik vond het niet heel erg. Zo kon ik ook eens zien hoe een katholieke school vormgegeven wordt. Onze school is gelegen in een rustig gebied in de natuur. Dit vind ik er goed, want hierdoor hebben de leerlingen geen afleiding van wat er buiten allemaal gebeurd of last van bijvoorbeeld treinen die steeds langskomen. Wat ik erg mooi aan onze school vind is het cijfersysteem d.m.v. kleuren en dat we dit ook doorgetrokken hebben in ons logo, de schoolnaam en onze visie. Ook de vormgeving van de school sta ik helemaal achter. Ik denk doordat er voor elk vak een ander lokaal is (met materiaal van dat vak), de leerlingen zeker meer geprikkeld worden. Op deze manier van overlopen naar een ander lokaal wennen ze ook al aan het principe van de middelbare school. Ze worden dan nu nog wel naar een ander lokaal begeleid. Tot slot nog even over ons idee om projectenmiddagen te organiseren. Ik denk dat dit erg goed is voor de leerlingen. Zo leren ze samen te werken en verslagen te maken/hun eindresultaat te presenteren, wat ook alvast een goede voorbereiding is op het voortgezet onderwijs. Ook worden de leerlingen vrij gelaten in hun keuze voor het vak, zodat ze kunnen doen wat ze leuk vinden of waar ze goed in zijn. Op deze manier ervaren de leerlingen tijdens dit uur meer plezier aan het bezig zijn met projecten. Ik vind dit een erg goed concept, maar betwijfel wel of ik dit niet 2 weken in de maand zou toepassen i.p.v. elke week.</w:t>
      </w:r>
    </w:p>
    <w:p w:rsidR="00265BAD" w:rsidRPr="00D85FAA" w:rsidRDefault="00265BAD" w:rsidP="00CB655D">
      <w:pPr>
        <w:spacing w:after="0"/>
        <w:rPr>
          <w:sz w:val="24"/>
          <w:szCs w:val="24"/>
        </w:rPr>
      </w:pPr>
      <w:r w:rsidRPr="00D85FAA">
        <w:rPr>
          <w:sz w:val="24"/>
          <w:szCs w:val="24"/>
          <w:u w:val="single"/>
        </w:rPr>
        <w:t xml:space="preserve">Proces: </w:t>
      </w:r>
      <w:r w:rsidRPr="00D85FAA">
        <w:rPr>
          <w:sz w:val="24"/>
          <w:szCs w:val="24"/>
        </w:rPr>
        <w:t>Het proces van het ontwerpen van onze ideale school verliep naar mijn mening erg goed. Toen de opdracht duidelijk was zijn we met zijn alleen een aantal keren gaan zitten van hoe willen wij onze school vormgeven? Tijdens deze bijeenkomsten hebben we veel besproken wat betreft de ligging, denominatie, levensbeschouwing, maar ook de vormgeving van de school.  Vervolgens zijn we een datum gaan prikken in de kerstvakantie om dan verder met het verslag bezig te gaan. Op 1 iemand na was iedereen aanwezig bij deze bijeenkomst. Op deze dag zijn we erg ver gekomen en hebben Twan Jet en ik zowat het hele verslag in elkaar gezet. Demi is verder gegaan met het logo en Annelot is bezig geweest met Sketchup. Manon heeft het verslag overgelezen en gecontroleerd en hier en daar geholpen waar kon. Ik ben erg tevreden over de samenwerking. Ieder hielt zich aan de gemaakte afspraken.</w:t>
      </w:r>
    </w:p>
    <w:p w:rsidR="00265BAD" w:rsidRPr="00D85FAA" w:rsidRDefault="00265BAD" w:rsidP="00CB655D">
      <w:pPr>
        <w:spacing w:after="0"/>
        <w:rPr>
          <w:b/>
          <w:sz w:val="24"/>
          <w:szCs w:val="24"/>
        </w:rPr>
      </w:pPr>
    </w:p>
    <w:p w:rsidR="00265BAD" w:rsidRPr="00D85FAA" w:rsidRDefault="00265BAD" w:rsidP="00CB655D">
      <w:pPr>
        <w:spacing w:after="0"/>
        <w:rPr>
          <w:b/>
          <w:sz w:val="24"/>
          <w:szCs w:val="24"/>
        </w:rPr>
      </w:pPr>
      <w:r w:rsidRPr="00D85FAA">
        <w:rPr>
          <w:b/>
          <w:sz w:val="24"/>
          <w:szCs w:val="24"/>
        </w:rPr>
        <w:t xml:space="preserve">Reflectie van Manon: </w:t>
      </w:r>
    </w:p>
    <w:p w:rsidR="00D85FAA" w:rsidRPr="00D85FAA" w:rsidRDefault="00D85FAA" w:rsidP="00CB655D">
      <w:pPr>
        <w:pStyle w:val="Geenafstand"/>
        <w:spacing w:line="276" w:lineRule="auto"/>
        <w:rPr>
          <w:sz w:val="24"/>
          <w:szCs w:val="24"/>
        </w:rPr>
      </w:pPr>
      <w:r w:rsidRPr="00D85FAA">
        <w:rPr>
          <w:sz w:val="24"/>
          <w:szCs w:val="24"/>
        </w:rPr>
        <w:t xml:space="preserve">Ik ben erg blij met het product wat we hebben afgeleverd. Ik denk dat over 35 jaar basisschool ‘De Roos’ de ideale school is. Het is een kleinschalige school, waarin elk kind telt. Er is meer persoonlijke begeleiding in een kleine school en dat is voor een kind het prettigst. Ook vind ik het goed dat we de kinderen stimuleren door middel van kleuren en niet met cijfers. Voor de zwakke leerlingen werken cijfers averechts en door middel van kleuren worden juist die leerlingen gestimuleerd. Basisschool ‘De Roos’ is een katholieke school. Maar ieder kind is welkom ongeacht zijn/haar geloof. Dit vind ik erg belangrijk, omdat ieder </w:t>
      </w:r>
      <w:r w:rsidRPr="00D85FAA">
        <w:rPr>
          <w:sz w:val="24"/>
          <w:szCs w:val="24"/>
        </w:rPr>
        <w:lastRenderedPageBreak/>
        <w:t xml:space="preserve">kind zich thuis moet kunnen voelen op onze school. Door de inzet van vakdocenten, krijgen de leerlingen nog meer en betere kennis van de kernvakken. Ook ben ik blij dat we onderwijsassistenten gaan inzetten bij de onderbouw. De leraren in de onderbouw zijn </w:t>
      </w:r>
      <w:proofErr w:type="gramStart"/>
      <w:r w:rsidRPr="00D85FAA">
        <w:rPr>
          <w:sz w:val="24"/>
          <w:szCs w:val="24"/>
        </w:rPr>
        <w:t>erg</w:t>
      </w:r>
      <w:proofErr w:type="gramEnd"/>
      <w:r w:rsidRPr="00D85FAA">
        <w:rPr>
          <w:sz w:val="24"/>
          <w:szCs w:val="24"/>
        </w:rPr>
        <w:t xml:space="preserve"> druk en kunnen wel een paar extra handen gebruiken. Onderwijsassistenten bezitten over goede pedagogische kennis en kunnen daardoor veel hulp bieden. Wat onze school uniek maakt zijn de projectmiddagen. Door in groepsverband de projecten aan te bieden, komt niet alleen kennis naar voren, maar ook de sociale vaardigheden van de kinderen. Onze school </w:t>
      </w:r>
      <w:proofErr w:type="gramStart"/>
      <w:r w:rsidRPr="00D85FAA">
        <w:rPr>
          <w:sz w:val="24"/>
          <w:szCs w:val="24"/>
        </w:rPr>
        <w:t>vind</w:t>
      </w:r>
      <w:proofErr w:type="gramEnd"/>
      <w:r w:rsidRPr="00D85FAA">
        <w:rPr>
          <w:sz w:val="24"/>
          <w:szCs w:val="24"/>
        </w:rPr>
        <w:t xml:space="preserve"> het belangrijk dat de kinderen ook in sociale vaardigheden ontwikkelen.</w:t>
      </w:r>
    </w:p>
    <w:p w:rsidR="00D85FAA" w:rsidRPr="00D85FAA" w:rsidRDefault="00D85FAA" w:rsidP="00CB655D">
      <w:pPr>
        <w:pStyle w:val="Geenafstand"/>
        <w:spacing w:line="276" w:lineRule="auto"/>
        <w:rPr>
          <w:sz w:val="24"/>
          <w:szCs w:val="24"/>
        </w:rPr>
      </w:pPr>
      <w:r w:rsidRPr="00D85FAA">
        <w:rPr>
          <w:sz w:val="24"/>
          <w:szCs w:val="24"/>
        </w:rPr>
        <w:t xml:space="preserve">Het proces is op een fijne manier verlopen. We zijn vaak tijdens tussenuren of pauzes op school bezig geweest met de virtuele school. Op het begin zijn we vooral bezig geweest met de identiteit van de school. Van ons alle zes zijn de meningen samen gekomen en is dit onze ideale school. We hebben allemaal onze mening uitgesproken en waren over de meeste onderdelen gauw eens. Ook waren er onderdelen waar sommigen </w:t>
      </w:r>
      <w:proofErr w:type="gramStart"/>
      <w:r w:rsidRPr="00D85FAA">
        <w:rPr>
          <w:sz w:val="24"/>
          <w:szCs w:val="24"/>
        </w:rPr>
        <w:t>een</w:t>
      </w:r>
      <w:proofErr w:type="gramEnd"/>
      <w:r w:rsidRPr="00D85FAA">
        <w:rPr>
          <w:sz w:val="24"/>
          <w:szCs w:val="24"/>
        </w:rPr>
        <w:t xml:space="preserve"> verschillende meningen hadden. Maar door goed samen te overleggen en door de standpunten af te wegen zijn we overal uit gekomen. Tijdens het verslag maken, kon ik niet aanwezig zijn. Daardoor heb ik te taak gekregen dat ik het verslag moest controleren. En dat heb ik gedaan. Ik ben erg blij met het product wat we hebben afgeleverd en vond het een fijne samenwerking.</w:t>
      </w:r>
    </w:p>
    <w:p w:rsidR="00D85FAA" w:rsidRPr="00D85FAA" w:rsidRDefault="00D85FAA" w:rsidP="00CB655D">
      <w:pPr>
        <w:pStyle w:val="Geenafstand"/>
        <w:spacing w:line="276" w:lineRule="auto"/>
        <w:rPr>
          <w:sz w:val="24"/>
          <w:szCs w:val="24"/>
        </w:rPr>
      </w:pPr>
    </w:p>
    <w:p w:rsidR="00D85FAA" w:rsidRPr="00D85FAA" w:rsidRDefault="00D85FAA" w:rsidP="00CB655D">
      <w:pPr>
        <w:pStyle w:val="Geenafstand"/>
        <w:spacing w:line="276" w:lineRule="auto"/>
        <w:rPr>
          <w:b/>
          <w:sz w:val="24"/>
          <w:szCs w:val="24"/>
        </w:rPr>
      </w:pPr>
      <w:r w:rsidRPr="00D85FAA">
        <w:rPr>
          <w:b/>
          <w:sz w:val="24"/>
          <w:szCs w:val="24"/>
        </w:rPr>
        <w:t xml:space="preserve">Reflectie van Demi: </w:t>
      </w:r>
    </w:p>
    <w:p w:rsidR="00D85FAA" w:rsidRPr="00D85FAA" w:rsidRDefault="00D85FAA" w:rsidP="00CB655D">
      <w:pPr>
        <w:spacing w:after="0"/>
        <w:rPr>
          <w:sz w:val="24"/>
          <w:szCs w:val="24"/>
        </w:rPr>
      </w:pPr>
      <w:r w:rsidRPr="00D85FAA">
        <w:rPr>
          <w:sz w:val="24"/>
          <w:szCs w:val="24"/>
        </w:rPr>
        <w:t>Wij hebben als groep besloten dat onze denominatie, katholiek werd. Bij mij in de groep zijn de meeste studenten vanuit huis katholiek opgevoed. Omdat dit meer voorstanders had hebben we uiteindelijk voor een katholieke school gekozen. Ik zelf ben christelijk opgevoed en had ook een christelijk school gemaakt omdat dat bij mij in de buurt het meeste voorkomt. Maar omdat je nu een groep bent en de meerderheid katholiek onderwijs wou, ga ik hierin mee! Dat vind ik helemaal niet erg want ik vind het katholieke onderwijs ook heel erg goed en erg leerzaam voor kinderen!</w:t>
      </w:r>
    </w:p>
    <w:p w:rsidR="00D85FAA" w:rsidRPr="00D85FAA" w:rsidRDefault="00D85FAA" w:rsidP="00CB655D">
      <w:pPr>
        <w:spacing w:after="0"/>
        <w:rPr>
          <w:sz w:val="24"/>
          <w:szCs w:val="24"/>
        </w:rPr>
      </w:pPr>
      <w:r w:rsidRPr="00D85FAA">
        <w:rPr>
          <w:sz w:val="24"/>
          <w:szCs w:val="24"/>
        </w:rPr>
        <w:t>Ook vonden we het belangrijk als school om aandacht te besteden aan vieringen zoals: Kerst, Pasen, Carnaval en Hemelvaart. We kunnen er dan over praten waarom we het vieren en waar het vandaan komt? Ook vinden we het als school belangrijk dat je vanuit een bepaalde denominatie ook de waarden en normen krijgt aangeleerd. En dan vooral respect, veiligheid en aandacht voor elkaar vinden we heel erg belangrijk! Vandaar dat we ook voor het katholieke onderwijs hebben gekozen.  Wij vinden het als school en team ook heel erg belangrijk dat de kinderen worden klaar gestoomd voor de ’grote’ wereld. Doordat de leerlingen normen en waarden krijgen aangeleerd en de feestdagen die de katholieken vieren, zijn ze uiteindelijk klaar voor de ‘grote’ wereld. Dat is waarom we deze denominatie hebben gekozen!</w:t>
      </w:r>
    </w:p>
    <w:p w:rsidR="00D85FAA" w:rsidRDefault="00D85FAA" w:rsidP="00CB655D">
      <w:pPr>
        <w:spacing w:after="0"/>
        <w:rPr>
          <w:sz w:val="24"/>
          <w:szCs w:val="24"/>
        </w:rPr>
      </w:pPr>
      <w:r w:rsidRPr="00D85FAA">
        <w:rPr>
          <w:sz w:val="24"/>
          <w:szCs w:val="24"/>
        </w:rPr>
        <w:t xml:space="preserve">Ik vond het een erg leuke opdracht om te doen met mijn groepje. Het is vooral een keer een andere opdracht omdat je in de toekomst gaat kijken! De inhoud van de opdracht vond ik precies goed, er had niet een grotere inhoud moeten zijn want dan werd de opdracht te langdradig. Je moest er wel rekening mee houden dat je echt overal goed en diep over na </w:t>
      </w:r>
      <w:r w:rsidRPr="00D85FAA">
        <w:rPr>
          <w:sz w:val="24"/>
          <w:szCs w:val="24"/>
        </w:rPr>
        <w:lastRenderedPageBreak/>
        <w:t xml:space="preserve">moest denken. Zo hebben we een leuke naam, logo en visie bedacht met elkaar. Hier moest je wel goed over discussiëren met je groep, maar dat ging bij ons erg goed en uiteindelijk kwamen we tot een eindoordeel. In het begin begonnen we denk ik te algemeen waardoor je aan het einde alles nog tot in de puntjes uit moet werken. Wel was de samenwerking erg goed in onze groep. Iedereen toonde interesse in de opdracht, de één misschien iets meer dan de ander, maar het resultaat hebben we met z’n allen gedaan. We hadden afspraken gemaakt over wie wat ging doen. Hiervoor hadden we al we met elkaar overlegd hoe we het allemaal wouden, het moest alleen nog uitgewerkt worden. Toen alles af was hebben we het nog met de groep doorgenomen en zijn we uiteindelijk tot een goed en mooi resultaat gekomen! Ik vond het dus echt een zeer interessante opdracht en ook erg leerzaam en de samenwerking was goed! </w:t>
      </w:r>
    </w:p>
    <w:p w:rsidR="00CB655D" w:rsidRPr="00D85FAA" w:rsidRDefault="00CB655D" w:rsidP="00CB655D">
      <w:pPr>
        <w:spacing w:after="0"/>
        <w:rPr>
          <w:sz w:val="24"/>
          <w:szCs w:val="24"/>
        </w:rPr>
      </w:pPr>
    </w:p>
    <w:p w:rsidR="00D85FAA" w:rsidRPr="00D85FAA" w:rsidRDefault="00D85FAA" w:rsidP="00CB655D">
      <w:pPr>
        <w:pStyle w:val="Geenafstand"/>
        <w:spacing w:line="276" w:lineRule="auto"/>
        <w:rPr>
          <w:b/>
          <w:sz w:val="24"/>
          <w:szCs w:val="24"/>
        </w:rPr>
      </w:pPr>
      <w:r w:rsidRPr="00D85FAA">
        <w:rPr>
          <w:b/>
          <w:sz w:val="24"/>
          <w:szCs w:val="24"/>
        </w:rPr>
        <w:t>Reflectie van Twan:</w:t>
      </w:r>
    </w:p>
    <w:p w:rsidR="00D85FAA" w:rsidRPr="00D85FAA" w:rsidRDefault="00D85FAA" w:rsidP="00CB655D">
      <w:pPr>
        <w:spacing w:after="0"/>
        <w:rPr>
          <w:i/>
          <w:sz w:val="24"/>
          <w:szCs w:val="24"/>
        </w:rPr>
      </w:pPr>
      <w:r w:rsidRPr="00D85FAA">
        <w:rPr>
          <w:i/>
          <w:sz w:val="24"/>
          <w:szCs w:val="24"/>
        </w:rPr>
        <w:t>Reflectie op product</w:t>
      </w:r>
    </w:p>
    <w:p w:rsidR="00D85FAA" w:rsidRPr="00D85FAA" w:rsidRDefault="00D85FAA" w:rsidP="00CB655D">
      <w:pPr>
        <w:spacing w:after="0"/>
        <w:rPr>
          <w:sz w:val="24"/>
          <w:szCs w:val="24"/>
        </w:rPr>
      </w:pPr>
      <w:r w:rsidRPr="00D85FAA">
        <w:rPr>
          <w:sz w:val="24"/>
          <w:szCs w:val="24"/>
        </w:rPr>
        <w:t xml:space="preserve">Het alle belangrijkste van onze school is vind ik, dat iedereen groeit, of dat nou snel of langzaam is dat maakt niet uit. Uiteindelijk proberen we bij ieder kind alles eruit te halen wat er in zit.  Ik vind dat een hele mooie insteek, want niet iedereen is het zelfde. </w:t>
      </w:r>
    </w:p>
    <w:p w:rsidR="00D85FAA" w:rsidRPr="00D85FAA" w:rsidRDefault="00D85FAA" w:rsidP="00CB655D">
      <w:pPr>
        <w:spacing w:after="0"/>
        <w:rPr>
          <w:sz w:val="24"/>
          <w:szCs w:val="24"/>
        </w:rPr>
      </w:pPr>
      <w:r w:rsidRPr="00D85FAA">
        <w:rPr>
          <w:sz w:val="24"/>
          <w:szCs w:val="24"/>
        </w:rPr>
        <w:t>Het idee dat wij als school al niet eens meer met cijfers werken vind ik geweldig! Zo leggen we de prestatiedruk bij het kind niet al te hoog. Als school hebben wij een katholieke achtergrond. Hier was ik ook voorstander van. Ik ben zelf ook van katholieke achtergrond, dus als ik echt op die school had gewerkt, had ik mijn religie kunnen delen met anderen. En mijn katholieke ideeën kunnen overdragen naar mijn leerlingen.</w:t>
      </w:r>
      <w:r>
        <w:rPr>
          <w:sz w:val="24"/>
          <w:szCs w:val="24"/>
        </w:rPr>
        <w:t xml:space="preserve"> </w:t>
      </w:r>
      <w:r w:rsidRPr="00D85FAA">
        <w:rPr>
          <w:sz w:val="24"/>
          <w:szCs w:val="24"/>
        </w:rPr>
        <w:t xml:space="preserve">Het idee om een school op te zetten als de Roos vind ik geweldig. Het is een school waarin leerlingen van alle kanten worden voorbereid voor de grote wereld! Wat onze school zo bijzonder maakt is dat structuur gekoppeld wordt aan vrijheid. De structuur in de morgen en de stop/ go’s in de middag, maar toch de vrijheid om met een groep tot een eindresultaat te komen. Ik geloof erin als leerlingen ’s morgens  hun kennis op kunnen doen, en s’ middags hun talent kunnen ontwikkelen dat je als school het maximale uit het kind haalt. </w:t>
      </w:r>
    </w:p>
    <w:p w:rsidR="00D85FAA" w:rsidRPr="00D85FAA" w:rsidRDefault="00D85FAA" w:rsidP="00CB655D">
      <w:pPr>
        <w:spacing w:after="0"/>
        <w:rPr>
          <w:sz w:val="24"/>
          <w:szCs w:val="24"/>
        </w:rPr>
      </w:pPr>
    </w:p>
    <w:p w:rsidR="00D85FAA" w:rsidRPr="00D85FAA" w:rsidRDefault="00D85FAA" w:rsidP="00CB655D">
      <w:pPr>
        <w:spacing w:after="0"/>
        <w:rPr>
          <w:i/>
          <w:sz w:val="24"/>
          <w:szCs w:val="24"/>
        </w:rPr>
      </w:pPr>
      <w:r w:rsidRPr="00D85FAA">
        <w:rPr>
          <w:i/>
          <w:sz w:val="24"/>
          <w:szCs w:val="24"/>
        </w:rPr>
        <w:t>Reflectie op proces</w:t>
      </w:r>
    </w:p>
    <w:p w:rsidR="00D85FAA" w:rsidRPr="00D85FAA" w:rsidRDefault="00D85FAA" w:rsidP="00CB655D">
      <w:pPr>
        <w:spacing w:after="0"/>
        <w:rPr>
          <w:sz w:val="24"/>
          <w:szCs w:val="24"/>
        </w:rPr>
      </w:pPr>
      <w:r w:rsidRPr="00D85FAA">
        <w:rPr>
          <w:sz w:val="24"/>
          <w:szCs w:val="24"/>
        </w:rPr>
        <w:t xml:space="preserve">De samenwerking heb ik als zeer prettig ervaren. Iedereen was gedreven aan de opdracht bezig. Ik vond het fijn dat we al vrij snel met een idee kwamen. Toen we het idee hadden, gingen we ook direct aan de slag. Door middel van mindmaps, kranten, websites, colleges, tijdschriften,  boeken en eigen inbreng zijn we samen uiteindelijk tot heel veel ideeën gekomen. Die ideeën moesten we alleen nog uitwerken, er moest heel wat geschrapt worden om tot een tekstuele verantwoording te komen van 3 a4. We hebben in de kerstvakantie bij elkaar gezeten om al die ideeën om te zetten in een mooie verantwoording. Zelfs Demi en Annelot, die ziek waren, kwamen nog bij ons om te helpen voor de school. Dit geeft wel een teken hoe gedreven ons groepje is. Toen we de tekstuele verantwoording die dag zo goed als klaar hadden kreeg iedereen nog een taak mee om de puntjes op de i zetten. De taakverdeling was dus ook redelijk verdeeld. Ik denk dat ook iedereen haar inbreng heeft </w:t>
      </w:r>
      <w:r w:rsidRPr="00D85FAA">
        <w:rPr>
          <w:sz w:val="24"/>
          <w:szCs w:val="24"/>
        </w:rPr>
        <w:lastRenderedPageBreak/>
        <w:t xml:space="preserve">kunnen geven, dit is een heel belangrijk punt, want je werkt in een groep van 6. Het eindresultaat is ten slotte van iedereen.  </w:t>
      </w:r>
    </w:p>
    <w:p w:rsidR="00CB655D" w:rsidRDefault="00CB655D" w:rsidP="00CB655D">
      <w:pPr>
        <w:pStyle w:val="Geenafstand"/>
        <w:spacing w:line="276" w:lineRule="auto"/>
        <w:rPr>
          <w:b/>
          <w:sz w:val="24"/>
          <w:szCs w:val="24"/>
        </w:rPr>
      </w:pPr>
    </w:p>
    <w:p w:rsidR="00D85FAA" w:rsidRPr="00D85FAA" w:rsidRDefault="00D85FAA" w:rsidP="00CB655D">
      <w:pPr>
        <w:pStyle w:val="Geenafstand"/>
        <w:spacing w:line="276" w:lineRule="auto"/>
        <w:rPr>
          <w:b/>
          <w:sz w:val="24"/>
          <w:szCs w:val="24"/>
        </w:rPr>
      </w:pPr>
      <w:r w:rsidRPr="00D85FAA">
        <w:rPr>
          <w:b/>
          <w:sz w:val="24"/>
          <w:szCs w:val="24"/>
        </w:rPr>
        <w:t xml:space="preserve">Reflectie van Jet: </w:t>
      </w:r>
    </w:p>
    <w:p w:rsidR="00D85FAA" w:rsidRPr="00D85FAA" w:rsidRDefault="00D85FAA" w:rsidP="00CB655D">
      <w:pPr>
        <w:spacing w:after="0"/>
        <w:rPr>
          <w:i/>
          <w:sz w:val="24"/>
          <w:szCs w:val="24"/>
        </w:rPr>
      </w:pPr>
      <w:r w:rsidRPr="00D85FAA">
        <w:rPr>
          <w:i/>
          <w:sz w:val="24"/>
          <w:szCs w:val="24"/>
        </w:rPr>
        <w:t>Denominatieve keuze</w:t>
      </w:r>
    </w:p>
    <w:p w:rsidR="00D85FAA" w:rsidRPr="00D85FAA" w:rsidRDefault="00D85FAA" w:rsidP="00CB655D">
      <w:pPr>
        <w:spacing w:after="0"/>
        <w:rPr>
          <w:sz w:val="24"/>
          <w:szCs w:val="24"/>
        </w:rPr>
      </w:pPr>
      <w:r w:rsidRPr="00D85FAA">
        <w:rPr>
          <w:sz w:val="24"/>
          <w:szCs w:val="24"/>
        </w:rPr>
        <w:t xml:space="preserve">Wij hebben gezamenlijk voor een katholieke school gekozen. Ik ben zelf ook katholiek en heb ook op een katholieke school gezeten. Mijn voorkeur ging daar voor deze opdracht al naar uit. Ik vind niet dat er iedere schooldag aandacht hoeft te zijn voor het geloof. Voor mij hoeft het bijvoorbeeld niet terug te komen in iedere dagopening. Maar ik vind het wel belangrijk dat er aandacht voor is tijdens feesten zoals Kerst, Pasen en Carnaval. Leerlingen mogen zich er zeker wel bewust van zijn tijdens deze dagen. </w:t>
      </w:r>
    </w:p>
    <w:p w:rsidR="00D85FAA" w:rsidRPr="00D85FAA" w:rsidRDefault="00D85FAA" w:rsidP="00CB655D">
      <w:pPr>
        <w:spacing w:after="0"/>
        <w:rPr>
          <w:i/>
          <w:sz w:val="24"/>
          <w:szCs w:val="24"/>
        </w:rPr>
      </w:pPr>
      <w:r w:rsidRPr="00D85FAA">
        <w:rPr>
          <w:i/>
          <w:sz w:val="24"/>
          <w:szCs w:val="24"/>
        </w:rPr>
        <w:t>Inhoud</w:t>
      </w:r>
    </w:p>
    <w:p w:rsidR="00D85FAA" w:rsidRPr="00D85FAA" w:rsidRDefault="00D85FAA" w:rsidP="00CB655D">
      <w:pPr>
        <w:spacing w:after="0"/>
        <w:rPr>
          <w:sz w:val="24"/>
          <w:szCs w:val="24"/>
        </w:rPr>
      </w:pPr>
      <w:r w:rsidRPr="00D85FAA">
        <w:rPr>
          <w:sz w:val="24"/>
          <w:szCs w:val="24"/>
        </w:rPr>
        <w:t xml:space="preserve">Ik vind de naam, de visie en het idee van de school doordacht en vernieuwend. De naam is niet heel bijzonder, maar er zit zeker wel een idee achter. De visie past ook heel erg bij onze school en dat willen we graag in alles terug laten komen. Het idee van de vakdocenten, mentoren en projecten is erg vernieuwend. Het is zeker geen soort onderwijs wat bij iedereen past. Maar dit onderwijs kan ook weer heel veel mogelijkheden bieden voor leerlingen die wel veel begeleiding nodig hebben maar ook houden van ontdekken en uitdagingen. </w:t>
      </w:r>
    </w:p>
    <w:p w:rsidR="00D85FAA" w:rsidRPr="00D85FAA" w:rsidRDefault="00D85FAA" w:rsidP="00CB655D">
      <w:pPr>
        <w:spacing w:after="0"/>
        <w:rPr>
          <w:i/>
          <w:sz w:val="24"/>
          <w:szCs w:val="24"/>
        </w:rPr>
      </w:pPr>
      <w:r w:rsidRPr="00D85FAA">
        <w:rPr>
          <w:i/>
          <w:sz w:val="24"/>
          <w:szCs w:val="24"/>
        </w:rPr>
        <w:t>Samenwerking</w:t>
      </w:r>
    </w:p>
    <w:p w:rsidR="00D85FAA" w:rsidRPr="00D85FAA" w:rsidRDefault="00D85FAA" w:rsidP="00CB655D">
      <w:pPr>
        <w:spacing w:after="0"/>
        <w:rPr>
          <w:sz w:val="24"/>
          <w:szCs w:val="24"/>
        </w:rPr>
      </w:pPr>
      <w:r w:rsidRPr="00D85FAA">
        <w:rPr>
          <w:sz w:val="24"/>
          <w:szCs w:val="24"/>
        </w:rPr>
        <w:t xml:space="preserve">Toen we deze opdracht aan het begin van kwartiel 2 kregen hadden wij al vrij snel een groepje gevormd. We dachten dat wij een goed ‘team’ zouden kunnen zijn bij het uitvoeren van deze opdracht. Vervolgens zijn we plannen gaan maken en luisterden we naar elkaars ideeën en inbreng. Tijdens dit overleg zijn we een heel eind gekomen. Er kwamen steeds meer ideeën los over hoe we onze school wilden vormgeven. Daarna lag het project even een tijdje stil. We hadden niet vaak momenten om met elkaar te kunnen gaan zitten. Om toch stappen te kunnen maken in dit project hebben we in de vakantie met elkaar afgesproken. Deze dag zijn wij ontzettend ver gekomen. Er was niet een concrete taakverdeling. De ene persoon heeft een groter aandeel in het eindproject dan de ander. </w:t>
      </w:r>
    </w:p>
    <w:p w:rsidR="00CB655D" w:rsidRDefault="00CB655D" w:rsidP="00CB655D">
      <w:pPr>
        <w:pStyle w:val="Geenafstand"/>
        <w:spacing w:line="276" w:lineRule="auto"/>
        <w:rPr>
          <w:b/>
          <w:sz w:val="24"/>
          <w:szCs w:val="24"/>
        </w:rPr>
      </w:pPr>
    </w:p>
    <w:p w:rsidR="00D85FAA" w:rsidRPr="00D85FAA" w:rsidRDefault="00D85FAA" w:rsidP="00CB655D">
      <w:pPr>
        <w:pStyle w:val="Geenafstand"/>
        <w:spacing w:line="276" w:lineRule="auto"/>
        <w:rPr>
          <w:b/>
          <w:sz w:val="24"/>
          <w:szCs w:val="24"/>
        </w:rPr>
      </w:pPr>
      <w:r w:rsidRPr="00D85FAA">
        <w:rPr>
          <w:b/>
          <w:sz w:val="24"/>
          <w:szCs w:val="24"/>
        </w:rPr>
        <w:t xml:space="preserve">Reflectie van Annelot: </w:t>
      </w:r>
    </w:p>
    <w:p w:rsidR="00743A79" w:rsidRPr="00743A79" w:rsidRDefault="00743A79" w:rsidP="00743A79">
      <w:pPr>
        <w:spacing w:after="0"/>
        <w:rPr>
          <w:sz w:val="24"/>
        </w:rPr>
      </w:pPr>
      <w:r w:rsidRPr="00743A79">
        <w:rPr>
          <w:sz w:val="24"/>
        </w:rPr>
        <w:t xml:space="preserve">Ik ben erg tevreden over het eindproduct van onze ideale school. Het proces verliep erg soepel. We waren het snel eens over hoe de school eruit zou moeten zien op de verschillende vlakken. Ook het hoofdthema van de school was snel besloten. De afspraken waren duidelijk en iedereen hield zich daar ook aan. Uiteindelijk hebben we een mooie school op papier staan, met een duidelijk en goed concept. Deze school zou een goede school zijn in het jaar 2032, omdat er veel vernieuwende aspecten in zitten en de leerlingen zijn, als ze klaar zijn op de school, voorbereid om het in de maatschappij te redden. </w:t>
      </w:r>
    </w:p>
    <w:p w:rsidR="00D85FAA" w:rsidRPr="00D85FAA" w:rsidRDefault="00D85FAA" w:rsidP="00CB655D">
      <w:pPr>
        <w:pStyle w:val="Geenafstand"/>
        <w:spacing w:line="276" w:lineRule="auto"/>
        <w:rPr>
          <w:b/>
          <w:sz w:val="24"/>
          <w:szCs w:val="24"/>
        </w:rPr>
      </w:pPr>
    </w:p>
    <w:p w:rsidR="00D85FAA" w:rsidRPr="00D85FAA" w:rsidRDefault="00D85FAA" w:rsidP="00CB655D">
      <w:pPr>
        <w:pStyle w:val="Geenafstand"/>
        <w:spacing w:line="276" w:lineRule="auto"/>
        <w:rPr>
          <w:b/>
          <w:sz w:val="24"/>
          <w:szCs w:val="24"/>
        </w:rPr>
      </w:pPr>
    </w:p>
    <w:p w:rsidR="00D85FAA" w:rsidRPr="00265BAD" w:rsidRDefault="00D85FAA" w:rsidP="00265BAD">
      <w:pPr>
        <w:spacing w:after="0"/>
        <w:rPr>
          <w:b/>
          <w:sz w:val="24"/>
        </w:rPr>
      </w:pPr>
    </w:p>
    <w:sectPr w:rsidR="00D85FAA" w:rsidRPr="00265BA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E2" w:rsidRDefault="005A31E2" w:rsidP="00F601C3">
      <w:pPr>
        <w:spacing w:after="0" w:line="240" w:lineRule="auto"/>
      </w:pPr>
      <w:r>
        <w:separator/>
      </w:r>
    </w:p>
  </w:endnote>
  <w:endnote w:type="continuationSeparator" w:id="0">
    <w:p w:rsidR="005A31E2" w:rsidRDefault="005A31E2" w:rsidP="00F6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90388"/>
      <w:docPartObj>
        <w:docPartGallery w:val="Page Numbers (Bottom of Page)"/>
        <w:docPartUnique/>
      </w:docPartObj>
    </w:sdtPr>
    <w:sdtEndPr/>
    <w:sdtContent>
      <w:p w:rsidR="00F601C3" w:rsidRDefault="00F601C3">
        <w:pPr>
          <w:pStyle w:val="Voettekst"/>
          <w:jc w:val="right"/>
        </w:pPr>
        <w:r>
          <w:fldChar w:fldCharType="begin"/>
        </w:r>
        <w:r>
          <w:instrText>PAGE   \* MERGEFORMAT</w:instrText>
        </w:r>
        <w:r>
          <w:fldChar w:fldCharType="separate"/>
        </w:r>
        <w:r w:rsidR="0045789C">
          <w:t>2</w:t>
        </w:r>
        <w:r>
          <w:fldChar w:fldCharType="end"/>
        </w:r>
      </w:p>
    </w:sdtContent>
  </w:sdt>
  <w:p w:rsidR="00F601C3" w:rsidRDefault="00F601C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E2" w:rsidRDefault="005A31E2" w:rsidP="00F601C3">
      <w:pPr>
        <w:spacing w:after="0" w:line="240" w:lineRule="auto"/>
      </w:pPr>
      <w:r>
        <w:separator/>
      </w:r>
    </w:p>
  </w:footnote>
  <w:footnote w:type="continuationSeparator" w:id="0">
    <w:p w:rsidR="005A31E2" w:rsidRDefault="005A31E2" w:rsidP="00F60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F5D"/>
    <w:multiLevelType w:val="hybridMultilevel"/>
    <w:tmpl w:val="EBB8A4EA"/>
    <w:lvl w:ilvl="0" w:tplc="DB643A10">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6550C2"/>
    <w:multiLevelType w:val="hybridMultilevel"/>
    <w:tmpl w:val="8012BF74"/>
    <w:lvl w:ilvl="0" w:tplc="D32E0AC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FE4251"/>
    <w:multiLevelType w:val="hybridMultilevel"/>
    <w:tmpl w:val="4914FEF4"/>
    <w:lvl w:ilvl="0" w:tplc="669831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596C6B"/>
    <w:multiLevelType w:val="multilevel"/>
    <w:tmpl w:val="22127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947ABA"/>
    <w:multiLevelType w:val="hybridMultilevel"/>
    <w:tmpl w:val="6E648808"/>
    <w:lvl w:ilvl="0" w:tplc="BE6A827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C1724A9"/>
    <w:multiLevelType w:val="hybridMultilevel"/>
    <w:tmpl w:val="039CD9F2"/>
    <w:lvl w:ilvl="0" w:tplc="15BC53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4136CF4"/>
    <w:multiLevelType w:val="multilevel"/>
    <w:tmpl w:val="57222B4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29E4AD3"/>
    <w:multiLevelType w:val="hybridMultilevel"/>
    <w:tmpl w:val="9ADC5544"/>
    <w:lvl w:ilvl="0" w:tplc="3E06BB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C36114A"/>
    <w:multiLevelType w:val="multilevel"/>
    <w:tmpl w:val="E230CB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6C66876"/>
    <w:multiLevelType w:val="multilevel"/>
    <w:tmpl w:val="6AA017F8"/>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C882E69"/>
    <w:multiLevelType w:val="multilevel"/>
    <w:tmpl w:val="57222B4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8"/>
  </w:num>
  <w:num w:numId="8">
    <w:abstractNumId w:val="9"/>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B2"/>
    <w:rsid w:val="00045C55"/>
    <w:rsid w:val="0007450E"/>
    <w:rsid w:val="0007554A"/>
    <w:rsid w:val="000A0D8A"/>
    <w:rsid w:val="000C7CAC"/>
    <w:rsid w:val="00120241"/>
    <w:rsid w:val="00143CB2"/>
    <w:rsid w:val="0015195A"/>
    <w:rsid w:val="00175CC1"/>
    <w:rsid w:val="001830B9"/>
    <w:rsid w:val="00191332"/>
    <w:rsid w:val="001B5527"/>
    <w:rsid w:val="001D657C"/>
    <w:rsid w:val="001E1BDB"/>
    <w:rsid w:val="00265BAD"/>
    <w:rsid w:val="0028199D"/>
    <w:rsid w:val="002B15EC"/>
    <w:rsid w:val="002B2B5B"/>
    <w:rsid w:val="002D5A83"/>
    <w:rsid w:val="002E20B2"/>
    <w:rsid w:val="00306892"/>
    <w:rsid w:val="00335AF5"/>
    <w:rsid w:val="003912DE"/>
    <w:rsid w:val="003B016F"/>
    <w:rsid w:val="003C13A9"/>
    <w:rsid w:val="00454586"/>
    <w:rsid w:val="0045789C"/>
    <w:rsid w:val="00496CDF"/>
    <w:rsid w:val="004A241B"/>
    <w:rsid w:val="004B1D0E"/>
    <w:rsid w:val="004D5926"/>
    <w:rsid w:val="004D5EB9"/>
    <w:rsid w:val="00507219"/>
    <w:rsid w:val="0051412C"/>
    <w:rsid w:val="005345A7"/>
    <w:rsid w:val="005A31E2"/>
    <w:rsid w:val="005A7ECA"/>
    <w:rsid w:val="005B6586"/>
    <w:rsid w:val="005D00D4"/>
    <w:rsid w:val="005E0586"/>
    <w:rsid w:val="00621CC1"/>
    <w:rsid w:val="00640D81"/>
    <w:rsid w:val="00677679"/>
    <w:rsid w:val="006B6C26"/>
    <w:rsid w:val="006E43C1"/>
    <w:rsid w:val="006F2816"/>
    <w:rsid w:val="006F5425"/>
    <w:rsid w:val="00726B54"/>
    <w:rsid w:val="00726C42"/>
    <w:rsid w:val="00732013"/>
    <w:rsid w:val="00743A79"/>
    <w:rsid w:val="00745D4D"/>
    <w:rsid w:val="007B0C6A"/>
    <w:rsid w:val="007F2C4A"/>
    <w:rsid w:val="008115DF"/>
    <w:rsid w:val="008217BC"/>
    <w:rsid w:val="00840793"/>
    <w:rsid w:val="00855D1E"/>
    <w:rsid w:val="008A71CF"/>
    <w:rsid w:val="008D38BC"/>
    <w:rsid w:val="008E20AB"/>
    <w:rsid w:val="008F7F62"/>
    <w:rsid w:val="00926B59"/>
    <w:rsid w:val="0093173C"/>
    <w:rsid w:val="00943D4E"/>
    <w:rsid w:val="0097347F"/>
    <w:rsid w:val="00A174AB"/>
    <w:rsid w:val="00A62DB4"/>
    <w:rsid w:val="00A6727E"/>
    <w:rsid w:val="00A92C1F"/>
    <w:rsid w:val="00AA34F9"/>
    <w:rsid w:val="00AC616D"/>
    <w:rsid w:val="00B60849"/>
    <w:rsid w:val="00BB500C"/>
    <w:rsid w:val="00C07921"/>
    <w:rsid w:val="00C10D7E"/>
    <w:rsid w:val="00C34361"/>
    <w:rsid w:val="00C413EC"/>
    <w:rsid w:val="00C529C1"/>
    <w:rsid w:val="00C86499"/>
    <w:rsid w:val="00CB242C"/>
    <w:rsid w:val="00CB655D"/>
    <w:rsid w:val="00CF10D0"/>
    <w:rsid w:val="00D42076"/>
    <w:rsid w:val="00D50204"/>
    <w:rsid w:val="00D63A02"/>
    <w:rsid w:val="00D82DC2"/>
    <w:rsid w:val="00D85FAA"/>
    <w:rsid w:val="00DE7AB4"/>
    <w:rsid w:val="00E362A9"/>
    <w:rsid w:val="00E95E8F"/>
    <w:rsid w:val="00EA7137"/>
    <w:rsid w:val="00EB40B5"/>
    <w:rsid w:val="00EF64C8"/>
    <w:rsid w:val="00EF7924"/>
    <w:rsid w:val="00F056BD"/>
    <w:rsid w:val="00F601C3"/>
    <w:rsid w:val="00F82636"/>
    <w:rsid w:val="00FB371C"/>
    <w:rsid w:val="00FD5F96"/>
    <w:rsid w:val="00FE53C0"/>
    <w:rsid w:val="00FF2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paragraph" w:styleId="Kop1">
    <w:name w:val="heading 1"/>
    <w:basedOn w:val="Standaard"/>
    <w:next w:val="Standaard"/>
    <w:link w:val="Kop1Char"/>
    <w:uiPriority w:val="9"/>
    <w:qFormat/>
    <w:rsid w:val="00507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072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20B2"/>
    <w:pPr>
      <w:ind w:left="720"/>
      <w:contextualSpacing/>
    </w:pPr>
  </w:style>
  <w:style w:type="table" w:styleId="Tabelraster">
    <w:name w:val="Table Grid"/>
    <w:basedOn w:val="Standaardtabel"/>
    <w:uiPriority w:val="39"/>
    <w:rsid w:val="0045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07219"/>
    <w:rPr>
      <w:rFonts w:asciiTheme="majorHAnsi" w:eastAsiaTheme="majorEastAsia" w:hAnsiTheme="majorHAnsi" w:cstheme="majorBidi"/>
      <w:b/>
      <w:bCs/>
      <w:noProof/>
      <w:color w:val="365F91" w:themeColor="accent1" w:themeShade="BF"/>
      <w:sz w:val="28"/>
      <w:szCs w:val="28"/>
    </w:rPr>
  </w:style>
  <w:style w:type="paragraph" w:styleId="Kopvaninhoudsopgave">
    <w:name w:val="TOC Heading"/>
    <w:basedOn w:val="Kop1"/>
    <w:next w:val="Standaard"/>
    <w:uiPriority w:val="39"/>
    <w:unhideWhenUsed/>
    <w:qFormat/>
    <w:rsid w:val="00507219"/>
    <w:pPr>
      <w:outlineLvl w:val="9"/>
    </w:pPr>
    <w:rPr>
      <w:noProof w:val="0"/>
      <w:lang w:eastAsia="nl-NL"/>
    </w:rPr>
  </w:style>
  <w:style w:type="paragraph" w:styleId="Ballontekst">
    <w:name w:val="Balloon Text"/>
    <w:basedOn w:val="Standaard"/>
    <w:link w:val="BallontekstChar"/>
    <w:uiPriority w:val="99"/>
    <w:semiHidden/>
    <w:unhideWhenUsed/>
    <w:rsid w:val="005072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7219"/>
    <w:rPr>
      <w:rFonts w:ascii="Tahoma" w:hAnsi="Tahoma" w:cs="Tahoma"/>
      <w:noProof/>
      <w:sz w:val="16"/>
      <w:szCs w:val="16"/>
    </w:rPr>
  </w:style>
  <w:style w:type="paragraph" w:styleId="Titel">
    <w:name w:val="Title"/>
    <w:basedOn w:val="Standaard"/>
    <w:next w:val="Standaard"/>
    <w:link w:val="TitelChar"/>
    <w:uiPriority w:val="10"/>
    <w:qFormat/>
    <w:rsid w:val="005072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07219"/>
    <w:rPr>
      <w:rFonts w:asciiTheme="majorHAnsi" w:eastAsiaTheme="majorEastAsia" w:hAnsiTheme="majorHAnsi" w:cstheme="majorBidi"/>
      <w:noProof/>
      <w:color w:val="17365D" w:themeColor="text2" w:themeShade="BF"/>
      <w:spacing w:val="5"/>
      <w:kern w:val="28"/>
      <w:sz w:val="52"/>
      <w:szCs w:val="52"/>
    </w:rPr>
  </w:style>
  <w:style w:type="character" w:customStyle="1" w:styleId="Kop2Char">
    <w:name w:val="Kop 2 Char"/>
    <w:basedOn w:val="Standaardalinea-lettertype"/>
    <w:link w:val="Kop2"/>
    <w:uiPriority w:val="9"/>
    <w:rsid w:val="00507219"/>
    <w:rPr>
      <w:rFonts w:asciiTheme="majorHAnsi" w:eastAsiaTheme="majorEastAsia" w:hAnsiTheme="majorHAnsi" w:cstheme="majorBidi"/>
      <w:b/>
      <w:bCs/>
      <w:noProof/>
      <w:color w:val="4F81BD" w:themeColor="accent1"/>
      <w:sz w:val="26"/>
      <w:szCs w:val="26"/>
    </w:rPr>
  </w:style>
  <w:style w:type="paragraph" w:styleId="Inhopg1">
    <w:name w:val="toc 1"/>
    <w:basedOn w:val="Standaard"/>
    <w:next w:val="Standaard"/>
    <w:autoRedefine/>
    <w:uiPriority w:val="39"/>
    <w:unhideWhenUsed/>
    <w:rsid w:val="00507219"/>
    <w:pPr>
      <w:spacing w:after="100"/>
    </w:pPr>
  </w:style>
  <w:style w:type="paragraph" w:styleId="Inhopg2">
    <w:name w:val="toc 2"/>
    <w:basedOn w:val="Standaard"/>
    <w:next w:val="Standaard"/>
    <w:autoRedefine/>
    <w:uiPriority w:val="39"/>
    <w:unhideWhenUsed/>
    <w:rsid w:val="00507219"/>
    <w:pPr>
      <w:spacing w:after="100"/>
      <w:ind w:left="220"/>
    </w:pPr>
  </w:style>
  <w:style w:type="character" w:styleId="Hyperlink">
    <w:name w:val="Hyperlink"/>
    <w:basedOn w:val="Standaardalinea-lettertype"/>
    <w:uiPriority w:val="99"/>
    <w:unhideWhenUsed/>
    <w:rsid w:val="00507219"/>
    <w:rPr>
      <w:color w:val="0000FF" w:themeColor="hyperlink"/>
      <w:u w:val="single"/>
    </w:rPr>
  </w:style>
  <w:style w:type="paragraph" w:styleId="Koptekst">
    <w:name w:val="header"/>
    <w:basedOn w:val="Standaard"/>
    <w:link w:val="KoptekstChar"/>
    <w:uiPriority w:val="99"/>
    <w:unhideWhenUsed/>
    <w:rsid w:val="00F601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1C3"/>
    <w:rPr>
      <w:noProof/>
    </w:rPr>
  </w:style>
  <w:style w:type="paragraph" w:styleId="Voettekst">
    <w:name w:val="footer"/>
    <w:basedOn w:val="Standaard"/>
    <w:link w:val="VoettekstChar"/>
    <w:uiPriority w:val="99"/>
    <w:unhideWhenUsed/>
    <w:rsid w:val="00F601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01C3"/>
    <w:rPr>
      <w:noProof/>
    </w:rPr>
  </w:style>
  <w:style w:type="paragraph" w:styleId="Geenafstand">
    <w:name w:val="No Spacing"/>
    <w:uiPriority w:val="1"/>
    <w:qFormat/>
    <w:rsid w:val="00D85FAA"/>
    <w:pPr>
      <w:spacing w:after="0" w:line="240" w:lineRule="auto"/>
    </w:pPr>
  </w:style>
  <w:style w:type="paragraph" w:styleId="Normaalweb">
    <w:name w:val="Normal (Web)"/>
    <w:basedOn w:val="Standaard"/>
    <w:uiPriority w:val="99"/>
    <w:unhideWhenUsed/>
    <w:rsid w:val="008217BC"/>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paragraph" w:styleId="Kop1">
    <w:name w:val="heading 1"/>
    <w:basedOn w:val="Standaard"/>
    <w:next w:val="Standaard"/>
    <w:link w:val="Kop1Char"/>
    <w:uiPriority w:val="9"/>
    <w:qFormat/>
    <w:rsid w:val="00507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072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20B2"/>
    <w:pPr>
      <w:ind w:left="720"/>
      <w:contextualSpacing/>
    </w:pPr>
  </w:style>
  <w:style w:type="table" w:styleId="Tabelraster">
    <w:name w:val="Table Grid"/>
    <w:basedOn w:val="Standaardtabel"/>
    <w:uiPriority w:val="39"/>
    <w:rsid w:val="0045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07219"/>
    <w:rPr>
      <w:rFonts w:asciiTheme="majorHAnsi" w:eastAsiaTheme="majorEastAsia" w:hAnsiTheme="majorHAnsi" w:cstheme="majorBidi"/>
      <w:b/>
      <w:bCs/>
      <w:noProof/>
      <w:color w:val="365F91" w:themeColor="accent1" w:themeShade="BF"/>
      <w:sz w:val="28"/>
      <w:szCs w:val="28"/>
    </w:rPr>
  </w:style>
  <w:style w:type="paragraph" w:styleId="Kopvaninhoudsopgave">
    <w:name w:val="TOC Heading"/>
    <w:basedOn w:val="Kop1"/>
    <w:next w:val="Standaard"/>
    <w:uiPriority w:val="39"/>
    <w:unhideWhenUsed/>
    <w:qFormat/>
    <w:rsid w:val="00507219"/>
    <w:pPr>
      <w:outlineLvl w:val="9"/>
    </w:pPr>
    <w:rPr>
      <w:noProof w:val="0"/>
      <w:lang w:eastAsia="nl-NL"/>
    </w:rPr>
  </w:style>
  <w:style w:type="paragraph" w:styleId="Ballontekst">
    <w:name w:val="Balloon Text"/>
    <w:basedOn w:val="Standaard"/>
    <w:link w:val="BallontekstChar"/>
    <w:uiPriority w:val="99"/>
    <w:semiHidden/>
    <w:unhideWhenUsed/>
    <w:rsid w:val="005072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7219"/>
    <w:rPr>
      <w:rFonts w:ascii="Tahoma" w:hAnsi="Tahoma" w:cs="Tahoma"/>
      <w:noProof/>
      <w:sz w:val="16"/>
      <w:szCs w:val="16"/>
    </w:rPr>
  </w:style>
  <w:style w:type="paragraph" w:styleId="Titel">
    <w:name w:val="Title"/>
    <w:basedOn w:val="Standaard"/>
    <w:next w:val="Standaard"/>
    <w:link w:val="TitelChar"/>
    <w:uiPriority w:val="10"/>
    <w:qFormat/>
    <w:rsid w:val="005072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07219"/>
    <w:rPr>
      <w:rFonts w:asciiTheme="majorHAnsi" w:eastAsiaTheme="majorEastAsia" w:hAnsiTheme="majorHAnsi" w:cstheme="majorBidi"/>
      <w:noProof/>
      <w:color w:val="17365D" w:themeColor="text2" w:themeShade="BF"/>
      <w:spacing w:val="5"/>
      <w:kern w:val="28"/>
      <w:sz w:val="52"/>
      <w:szCs w:val="52"/>
    </w:rPr>
  </w:style>
  <w:style w:type="character" w:customStyle="1" w:styleId="Kop2Char">
    <w:name w:val="Kop 2 Char"/>
    <w:basedOn w:val="Standaardalinea-lettertype"/>
    <w:link w:val="Kop2"/>
    <w:uiPriority w:val="9"/>
    <w:rsid w:val="00507219"/>
    <w:rPr>
      <w:rFonts w:asciiTheme="majorHAnsi" w:eastAsiaTheme="majorEastAsia" w:hAnsiTheme="majorHAnsi" w:cstheme="majorBidi"/>
      <w:b/>
      <w:bCs/>
      <w:noProof/>
      <w:color w:val="4F81BD" w:themeColor="accent1"/>
      <w:sz w:val="26"/>
      <w:szCs w:val="26"/>
    </w:rPr>
  </w:style>
  <w:style w:type="paragraph" w:styleId="Inhopg1">
    <w:name w:val="toc 1"/>
    <w:basedOn w:val="Standaard"/>
    <w:next w:val="Standaard"/>
    <w:autoRedefine/>
    <w:uiPriority w:val="39"/>
    <w:unhideWhenUsed/>
    <w:rsid w:val="00507219"/>
    <w:pPr>
      <w:spacing w:after="100"/>
    </w:pPr>
  </w:style>
  <w:style w:type="paragraph" w:styleId="Inhopg2">
    <w:name w:val="toc 2"/>
    <w:basedOn w:val="Standaard"/>
    <w:next w:val="Standaard"/>
    <w:autoRedefine/>
    <w:uiPriority w:val="39"/>
    <w:unhideWhenUsed/>
    <w:rsid w:val="00507219"/>
    <w:pPr>
      <w:spacing w:after="100"/>
      <w:ind w:left="220"/>
    </w:pPr>
  </w:style>
  <w:style w:type="character" w:styleId="Hyperlink">
    <w:name w:val="Hyperlink"/>
    <w:basedOn w:val="Standaardalinea-lettertype"/>
    <w:uiPriority w:val="99"/>
    <w:unhideWhenUsed/>
    <w:rsid w:val="00507219"/>
    <w:rPr>
      <w:color w:val="0000FF" w:themeColor="hyperlink"/>
      <w:u w:val="single"/>
    </w:rPr>
  </w:style>
  <w:style w:type="paragraph" w:styleId="Koptekst">
    <w:name w:val="header"/>
    <w:basedOn w:val="Standaard"/>
    <w:link w:val="KoptekstChar"/>
    <w:uiPriority w:val="99"/>
    <w:unhideWhenUsed/>
    <w:rsid w:val="00F601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1C3"/>
    <w:rPr>
      <w:noProof/>
    </w:rPr>
  </w:style>
  <w:style w:type="paragraph" w:styleId="Voettekst">
    <w:name w:val="footer"/>
    <w:basedOn w:val="Standaard"/>
    <w:link w:val="VoettekstChar"/>
    <w:uiPriority w:val="99"/>
    <w:unhideWhenUsed/>
    <w:rsid w:val="00F601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01C3"/>
    <w:rPr>
      <w:noProof/>
    </w:rPr>
  </w:style>
  <w:style w:type="paragraph" w:styleId="Geenafstand">
    <w:name w:val="No Spacing"/>
    <w:uiPriority w:val="1"/>
    <w:qFormat/>
    <w:rsid w:val="00D85FAA"/>
    <w:pPr>
      <w:spacing w:after="0" w:line="240" w:lineRule="auto"/>
    </w:pPr>
  </w:style>
  <w:style w:type="paragraph" w:styleId="Normaalweb">
    <w:name w:val="Normal (Web)"/>
    <w:basedOn w:val="Standaard"/>
    <w:uiPriority w:val="99"/>
    <w:unhideWhenUsed/>
    <w:rsid w:val="008217BC"/>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C15F7-8AA0-4DBB-B57B-8266A503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3875</Words>
  <Characters>21315</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 huitink</dc:creator>
  <cp:lastModifiedBy>huub huitink</cp:lastModifiedBy>
  <cp:revision>12</cp:revision>
  <dcterms:created xsi:type="dcterms:W3CDTF">2017-01-23T17:45:00Z</dcterms:created>
  <dcterms:modified xsi:type="dcterms:W3CDTF">2017-01-24T14:40:00Z</dcterms:modified>
</cp:coreProperties>
</file>